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80" w:rightFromText="180" w:horzAnchor="margin" w:tblpY="300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13054" w:rsidRPr="00B85FA2" w14:paraId="106E388F" w14:textId="77777777" w:rsidTr="002C7B17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22AE84A" w14:textId="29207D58" w:rsidR="00C84408" w:rsidRPr="001B46CE" w:rsidRDefault="00C84408" w:rsidP="00F06C58">
            <w:pPr>
              <w:spacing w:line="276" w:lineRule="auto"/>
              <w:rPr>
                <w:rFonts w:ascii="Source Sans Pro Light" w:hAnsi="Source Sans Pro Light"/>
                <w:sz w:val="21"/>
                <w:szCs w:val="21"/>
              </w:rPr>
            </w:pPr>
            <w:bookmarkStart w:id="0" w:name="_Hlk525297434"/>
            <w:proofErr w:type="spellStart"/>
            <w:r w:rsidRPr="001B46CE">
              <w:rPr>
                <w:rFonts w:ascii="Source Sans Pro Light" w:hAnsi="Source Sans Pro Light"/>
                <w:sz w:val="21"/>
                <w:szCs w:val="21"/>
              </w:rPr>
              <w:t>Revisión</w:t>
            </w:r>
            <w:proofErr w:type="spellEnd"/>
            <w:r w:rsidRPr="001B46CE">
              <w:rPr>
                <w:rFonts w:ascii="Source Sans Pro Light" w:hAnsi="Source Sans Pro Light"/>
                <w:sz w:val="21"/>
                <w:szCs w:val="21"/>
              </w:rPr>
              <w:t xml:space="preserve"> #:</w:t>
            </w:r>
            <w:r w:rsidR="00B85FA2">
              <w:rPr>
                <w:rFonts w:ascii="Source Sans Pro Light" w:hAnsi="Source Sans Pro Light"/>
                <w:sz w:val="21"/>
                <w:szCs w:val="21"/>
              </w:rPr>
              <w:t xml:space="preserve"> </w:t>
            </w:r>
          </w:p>
          <w:p w14:paraId="531E3187" w14:textId="77777777" w:rsidR="00C84408" w:rsidRPr="001B46CE" w:rsidRDefault="00C84408" w:rsidP="00F06C58">
            <w:pPr>
              <w:spacing w:line="276" w:lineRule="auto"/>
              <w:rPr>
                <w:rFonts w:ascii="Source Sans Pro Light" w:hAnsi="Source Sans Pro Light"/>
                <w:sz w:val="21"/>
                <w:szCs w:val="21"/>
              </w:rPr>
            </w:pPr>
          </w:p>
          <w:p w14:paraId="03E9F883" w14:textId="485EEF4B" w:rsidR="00C84408" w:rsidRPr="001B46CE" w:rsidRDefault="00C84408" w:rsidP="00F06C58">
            <w:pPr>
              <w:spacing w:line="276" w:lineRule="auto"/>
              <w:rPr>
                <w:rFonts w:ascii="Source Sans Pro Light" w:hAnsi="Source Sans Pro Light"/>
                <w:sz w:val="21"/>
                <w:szCs w:val="21"/>
              </w:rPr>
            </w:pPr>
            <w:proofErr w:type="spellStart"/>
            <w:r w:rsidRPr="001B46CE">
              <w:rPr>
                <w:rFonts w:ascii="Source Sans Pro Light" w:hAnsi="Source Sans Pro Light"/>
                <w:sz w:val="21"/>
                <w:szCs w:val="21"/>
              </w:rPr>
              <w:t>Escrito</w:t>
            </w:r>
            <w:proofErr w:type="spellEnd"/>
            <w:r w:rsidRPr="001B46CE">
              <w:rPr>
                <w:rFonts w:ascii="Source Sans Pro Light" w:hAnsi="Source Sans Pro Light"/>
                <w:sz w:val="21"/>
                <w:szCs w:val="21"/>
              </w:rPr>
              <w:t xml:space="preserve"> por: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D0EF59F" w14:textId="77777777" w:rsidR="00C84408" w:rsidRPr="001B46CE" w:rsidRDefault="00C84408" w:rsidP="00F06C58">
            <w:pPr>
              <w:spacing w:line="276" w:lineRule="auto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Fecha:</w:t>
            </w:r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ab/>
              <w:t>Mes DD, AAAA</w:t>
            </w:r>
          </w:p>
          <w:p w14:paraId="41F1CBC0" w14:textId="77777777" w:rsidR="00C84408" w:rsidRPr="001B46CE" w:rsidRDefault="00C84408" w:rsidP="00F06C58">
            <w:pPr>
              <w:spacing w:line="276" w:lineRule="auto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  <w:p w14:paraId="7422494E" w14:textId="77777777" w:rsidR="00C84408" w:rsidRPr="001B46CE" w:rsidRDefault="00C84408" w:rsidP="00F06C58">
            <w:pPr>
              <w:spacing w:line="276" w:lineRule="auto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Aprobado por:</w:t>
            </w:r>
          </w:p>
          <w:p w14:paraId="60BEBD3A" w14:textId="77777777" w:rsidR="00C84408" w:rsidRPr="001B46CE" w:rsidRDefault="00C84408" w:rsidP="00F06C58">
            <w:pPr>
              <w:spacing w:line="276" w:lineRule="auto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</w:tr>
      <w:tr w:rsidR="00F13054" w:rsidRPr="00B85FA2" w14:paraId="5FF3FBB5" w14:textId="77777777" w:rsidTr="002C7B17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0CEC55" w14:textId="77777777" w:rsidR="00D83D1E" w:rsidRPr="001B46CE" w:rsidRDefault="00D83D1E" w:rsidP="00F06C58">
            <w:pPr>
              <w:spacing w:line="276" w:lineRule="auto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D34B13" w14:textId="77777777" w:rsidR="00D83D1E" w:rsidRPr="001B46CE" w:rsidRDefault="00D83D1E" w:rsidP="00F06C58">
            <w:pPr>
              <w:spacing w:line="276" w:lineRule="auto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</w:tr>
    </w:tbl>
    <w:p w14:paraId="11FB76AB" w14:textId="4D182FD0" w:rsidR="007867E0" w:rsidRPr="001B46CE" w:rsidRDefault="007867E0" w:rsidP="00F06C58">
      <w:pPr>
        <w:spacing w:line="276" w:lineRule="auto"/>
        <w:rPr>
          <w:rFonts w:ascii="Source Sans Pro Light" w:hAnsi="Source Sans Pro Light"/>
          <w:smallCaps/>
          <w:sz w:val="21"/>
          <w:szCs w:val="21"/>
          <w:lang w:val="es-MX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3504"/>
        <w:gridCol w:w="1171"/>
        <w:gridCol w:w="4789"/>
      </w:tblGrid>
      <w:tr w:rsidR="00F13054" w:rsidRPr="00B85FA2" w14:paraId="3F6DED8C" w14:textId="4EFB3FD1" w:rsidTr="001B46CE">
        <w:tc>
          <w:tcPr>
            <w:tcW w:w="3504" w:type="dxa"/>
          </w:tcPr>
          <w:bookmarkEnd w:id="0"/>
          <w:p w14:paraId="1D32C2F5" w14:textId="79F1C03E" w:rsidR="00C84408" w:rsidRPr="001B46CE" w:rsidRDefault="00C84408" w:rsidP="00F06C58">
            <w:pPr>
              <w:spacing w:line="240" w:lineRule="auto"/>
              <w:rPr>
                <w:rFonts w:ascii="Source Sans Pro Semibold" w:hAnsi="Source Sans Pro Semibold"/>
                <w:smallCaps/>
                <w:sz w:val="21"/>
                <w:szCs w:val="21"/>
              </w:rPr>
            </w:pPr>
            <w:proofErr w:type="spellStart"/>
            <w:r w:rsidRPr="001B46CE">
              <w:rPr>
                <w:rFonts w:ascii="Source Sans Pro Semibold" w:hAnsi="Source Sans Pro Semibold"/>
                <w:smallCaps/>
                <w:sz w:val="21"/>
                <w:szCs w:val="21"/>
              </w:rPr>
              <w:t>Documentos</w:t>
            </w:r>
            <w:proofErr w:type="spellEnd"/>
            <w:r w:rsidRPr="001B46CE">
              <w:rPr>
                <w:rFonts w:ascii="Source Sans Pro Semibold" w:hAnsi="Source Sans Pro Semibold"/>
                <w:smallCaps/>
                <w:sz w:val="21"/>
                <w:szCs w:val="21"/>
              </w:rPr>
              <w:t xml:space="preserve"> </w:t>
            </w:r>
            <w:proofErr w:type="spellStart"/>
            <w:r w:rsidRPr="001B46CE">
              <w:rPr>
                <w:rFonts w:ascii="Source Sans Pro Semibold" w:hAnsi="Source Sans Pro Semibold"/>
                <w:smallCaps/>
                <w:sz w:val="21"/>
                <w:szCs w:val="21"/>
              </w:rPr>
              <w:t>relacionados</w:t>
            </w:r>
            <w:proofErr w:type="spellEnd"/>
            <w:r w:rsidRPr="001B46CE">
              <w:rPr>
                <w:rFonts w:ascii="Source Sans Pro Semibold" w:hAnsi="Source Sans Pro Semibold"/>
                <w:smallCaps/>
                <w:sz w:val="21"/>
                <w:szCs w:val="21"/>
              </w:rPr>
              <w:t>:</w:t>
            </w:r>
            <w:r w:rsidR="0019437D" w:rsidRPr="001B46CE">
              <w:rPr>
                <w:rFonts w:ascii="Source Sans Pro Semibold" w:hAnsi="Source Sans Pro Semibold"/>
                <w:smallCaps/>
                <w:sz w:val="21"/>
                <w:szCs w:val="21"/>
              </w:rPr>
              <w:t xml:space="preserve"> </w:t>
            </w:r>
          </w:p>
        </w:tc>
        <w:tc>
          <w:tcPr>
            <w:tcW w:w="5960" w:type="dxa"/>
            <w:gridSpan w:val="2"/>
          </w:tcPr>
          <w:p w14:paraId="2C89EE02" w14:textId="6AA52539" w:rsidR="00392EAF" w:rsidRPr="001B46CE" w:rsidRDefault="002070B2" w:rsidP="00F06C58">
            <w:pPr>
              <w:pStyle w:val="Prrafodelista"/>
              <w:numPr>
                <w:ilvl w:val="0"/>
                <w:numId w:val="18"/>
              </w:numPr>
              <w:spacing w:line="240" w:lineRule="auto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Manual </w:t>
            </w:r>
            <w:r w:rsidR="00943636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del usuario</w:t>
            </w:r>
            <w:r w:rsidR="008E20E4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del</w:t>
            </w:r>
            <w:r w:rsidR="00943636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</w:t>
            </w:r>
            <w:r w:rsidR="008E20E4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patín porta </w:t>
            </w:r>
            <w:r w:rsidR="00E2033B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paleta</w:t>
            </w:r>
            <w:r w:rsidR="008E20E4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s </w:t>
            </w:r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(también conocido como: </w:t>
            </w:r>
            <w:r w:rsidR="008E20E4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gato porta </w:t>
            </w:r>
            <w:r w:rsidR="00E2033B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paleta</w:t>
            </w:r>
            <w:r w:rsidR="008E20E4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s o patín</w:t>
            </w:r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/</w:t>
            </w:r>
            <w:r w:rsidR="008E20E4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gato porta tarimas</w:t>
            </w:r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)</w:t>
            </w:r>
          </w:p>
          <w:p w14:paraId="17CC1729" w14:textId="3D7BFD72" w:rsidR="00C84408" w:rsidRPr="001B46CE" w:rsidRDefault="005D62A5" w:rsidP="00F06C58">
            <w:pPr>
              <w:pStyle w:val="Prrafodelista"/>
              <w:numPr>
                <w:ilvl w:val="0"/>
                <w:numId w:val="18"/>
              </w:numPr>
              <w:spacing w:line="240" w:lineRule="auto"/>
              <w:rPr>
                <w:rFonts w:cs="Calibri"/>
                <w:sz w:val="21"/>
                <w:szCs w:val="21"/>
                <w:lang w:val="es-MX"/>
              </w:rPr>
            </w:pPr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Parte 7</w:t>
            </w:r>
            <w:r w:rsidR="00943636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de las</w:t>
            </w:r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</w:t>
            </w:r>
            <w:r w:rsidR="002070B2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r</w:t>
            </w:r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egulaciones </w:t>
            </w:r>
            <w:r w:rsidR="00943636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generales de salud y seguridad ocupacional</w:t>
            </w:r>
          </w:p>
        </w:tc>
      </w:tr>
      <w:tr w:rsidR="00F13054" w:rsidRPr="00B85FA2" w14:paraId="458CCC66" w14:textId="515CD549" w:rsidTr="001B46CE">
        <w:tc>
          <w:tcPr>
            <w:tcW w:w="3504" w:type="dxa"/>
          </w:tcPr>
          <w:p w14:paraId="459378C4" w14:textId="3048CE30" w:rsidR="00943636" w:rsidRPr="001B46CE" w:rsidRDefault="00943636" w:rsidP="00F06C58">
            <w:pPr>
              <w:spacing w:line="240" w:lineRule="auto"/>
              <w:rPr>
                <w:rFonts w:ascii="Source Sans Pro Semibold" w:hAnsi="Source Sans Pro Semibold"/>
                <w:sz w:val="21"/>
                <w:szCs w:val="21"/>
                <w:lang w:val="es-MX"/>
              </w:rPr>
            </w:pPr>
            <w:r w:rsidRPr="001B46CE">
              <w:rPr>
                <w:rFonts w:ascii="Source Sans Pro Light" w:hAnsi="Source Sans Pro Light"/>
                <w:smallCaps/>
                <w:sz w:val="21"/>
                <w:szCs w:val="21"/>
                <w:lang w:val="es-MX"/>
              </w:rPr>
              <w:t xml:space="preserve">Cuando usar estas Prácticas de Trabajo Seguras </w:t>
            </w:r>
            <w:proofErr w:type="spellStart"/>
            <w:r w:rsidRPr="001B46CE">
              <w:rPr>
                <w:rFonts w:ascii="Source Sans Pro Light" w:hAnsi="Source Sans Pro Light"/>
                <w:i/>
                <w:smallCaps/>
                <w:sz w:val="21"/>
                <w:szCs w:val="21"/>
                <w:lang w:val="es-MX"/>
              </w:rPr>
              <w:t>Safe</w:t>
            </w:r>
            <w:proofErr w:type="spellEnd"/>
            <w:r w:rsidRPr="001B46CE">
              <w:rPr>
                <w:rFonts w:ascii="Source Sans Pro Light" w:hAnsi="Source Sans Pro Light"/>
                <w:i/>
                <w:smallCaps/>
                <w:sz w:val="21"/>
                <w:szCs w:val="21"/>
                <w:lang w:val="es-MX"/>
              </w:rPr>
              <w:t xml:space="preserve"> </w:t>
            </w:r>
            <w:proofErr w:type="spellStart"/>
            <w:r w:rsidRPr="001B46CE">
              <w:rPr>
                <w:rFonts w:ascii="Source Sans Pro Light" w:hAnsi="Source Sans Pro Light"/>
                <w:i/>
                <w:smallCaps/>
                <w:sz w:val="21"/>
                <w:szCs w:val="21"/>
                <w:lang w:val="es-MX"/>
              </w:rPr>
              <w:t>Work</w:t>
            </w:r>
            <w:proofErr w:type="spellEnd"/>
            <w:r w:rsidRPr="001B46CE">
              <w:rPr>
                <w:rFonts w:ascii="Source Sans Pro Light" w:hAnsi="Source Sans Pro Light"/>
                <w:i/>
                <w:smallCaps/>
                <w:sz w:val="21"/>
                <w:szCs w:val="21"/>
                <w:lang w:val="es-MX"/>
              </w:rPr>
              <w:t xml:space="preserve"> </w:t>
            </w:r>
            <w:proofErr w:type="spellStart"/>
            <w:r w:rsidRPr="001B46CE">
              <w:rPr>
                <w:rFonts w:ascii="Source Sans Pro Light" w:hAnsi="Source Sans Pro Light"/>
                <w:i/>
                <w:smallCaps/>
                <w:sz w:val="21"/>
                <w:szCs w:val="21"/>
                <w:lang w:val="es-MX"/>
              </w:rPr>
              <w:t>Practices</w:t>
            </w:r>
            <w:proofErr w:type="spellEnd"/>
            <w:r w:rsidRPr="001B46CE">
              <w:rPr>
                <w:rFonts w:ascii="Source Sans Pro Light" w:hAnsi="Source Sans Pro Light"/>
                <w:smallCaps/>
                <w:sz w:val="21"/>
                <w:szCs w:val="21"/>
                <w:lang w:val="es-MX"/>
              </w:rPr>
              <w:t xml:space="preserve"> (SWP por sus siglas en inglés)</w:t>
            </w:r>
          </w:p>
        </w:tc>
        <w:tc>
          <w:tcPr>
            <w:tcW w:w="5960" w:type="dxa"/>
            <w:gridSpan w:val="2"/>
          </w:tcPr>
          <w:p w14:paraId="716F4535" w14:textId="1637C02D" w:rsidR="00943636" w:rsidRPr="001B46CE" w:rsidRDefault="00943636" w:rsidP="00F06C58">
            <w:pPr>
              <w:spacing w:line="240" w:lineRule="auto"/>
              <w:rPr>
                <w:rFonts w:ascii="Source Sans Pro Light" w:hAnsi="Source Sans Pro Light"/>
                <w:smallCaps/>
                <w:sz w:val="21"/>
                <w:szCs w:val="21"/>
                <w:lang w:val="es-MX"/>
              </w:rPr>
            </w:pPr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Esta práctica de trabajo seguro debe usarse cuando se opere un</w:t>
            </w:r>
            <w:r w:rsidR="0019437D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</w:t>
            </w:r>
            <w:r w:rsidR="008E20E4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patín porta </w:t>
            </w:r>
            <w:proofErr w:type="gramStart"/>
            <w:r w:rsidR="00E2033B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paleta</w:t>
            </w:r>
            <w:r w:rsidR="008E20E4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s</w:t>
            </w:r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manual o hidráulico</w:t>
            </w:r>
            <w:proofErr w:type="gramEnd"/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para evitar lesiones en los pies y </w:t>
            </w:r>
            <w:r w:rsidR="002070B2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en </w:t>
            </w:r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la espalda</w:t>
            </w:r>
            <w:r w:rsidR="00F06C58">
              <w:rPr>
                <w:rFonts w:ascii="Source Sans Pro Light" w:hAnsi="Source Sans Pro Light"/>
                <w:sz w:val="21"/>
                <w:szCs w:val="21"/>
                <w:lang w:val="es-MX"/>
              </w:rPr>
              <w:t>.</w:t>
            </w:r>
          </w:p>
        </w:tc>
      </w:tr>
      <w:tr w:rsidR="00F13054" w:rsidRPr="001B46CE" w14:paraId="701CD8BE" w14:textId="6EC32419" w:rsidTr="001B46CE">
        <w:tc>
          <w:tcPr>
            <w:tcW w:w="3504" w:type="dxa"/>
          </w:tcPr>
          <w:p w14:paraId="01F35BFE" w14:textId="020FBF14" w:rsidR="00943636" w:rsidRPr="001B46CE" w:rsidRDefault="00943636" w:rsidP="00F06C58">
            <w:pPr>
              <w:spacing w:line="240" w:lineRule="auto"/>
              <w:rPr>
                <w:rFonts w:ascii="Source Sans Pro Semibold" w:hAnsi="Source Sans Pro Semibold"/>
                <w:smallCaps/>
                <w:sz w:val="21"/>
                <w:szCs w:val="21"/>
              </w:rPr>
            </w:pPr>
            <w:proofErr w:type="spellStart"/>
            <w:r w:rsidRPr="001B46CE">
              <w:rPr>
                <w:rFonts w:ascii="Source Sans Pro Semibold" w:hAnsi="Source Sans Pro Semibold"/>
                <w:smallCaps/>
                <w:sz w:val="21"/>
                <w:szCs w:val="21"/>
              </w:rPr>
              <w:t>Peligros</w:t>
            </w:r>
            <w:proofErr w:type="spellEnd"/>
            <w:r w:rsidRPr="001B46CE">
              <w:rPr>
                <w:rFonts w:ascii="Source Sans Pro Semibold" w:hAnsi="Source Sans Pro Semibold"/>
                <w:smallCaps/>
                <w:sz w:val="21"/>
                <w:szCs w:val="21"/>
              </w:rPr>
              <w:t xml:space="preserve"> y </w:t>
            </w:r>
            <w:proofErr w:type="spellStart"/>
            <w:r w:rsidRPr="001B46CE">
              <w:rPr>
                <w:rFonts w:ascii="Source Sans Pro Semibold" w:hAnsi="Source Sans Pro Semibold"/>
                <w:smallCaps/>
                <w:sz w:val="21"/>
                <w:szCs w:val="21"/>
              </w:rPr>
              <w:t>riesgos</w:t>
            </w:r>
            <w:proofErr w:type="spellEnd"/>
            <w:r w:rsidRPr="001B46CE">
              <w:rPr>
                <w:rFonts w:ascii="Source Sans Pro Semibold" w:hAnsi="Source Sans Pro Semibold"/>
                <w:smallCaps/>
                <w:sz w:val="21"/>
                <w:szCs w:val="21"/>
              </w:rPr>
              <w:t>:</w:t>
            </w:r>
          </w:p>
        </w:tc>
        <w:tc>
          <w:tcPr>
            <w:tcW w:w="5960" w:type="dxa"/>
            <w:gridSpan w:val="2"/>
          </w:tcPr>
          <w:p w14:paraId="068EE7A8" w14:textId="3171F20E" w:rsidR="00943636" w:rsidRPr="0093016C" w:rsidRDefault="00943636" w:rsidP="00F06C58">
            <w:pPr>
              <w:pStyle w:val="Prrafodelista"/>
              <w:numPr>
                <w:ilvl w:val="0"/>
                <w:numId w:val="20"/>
              </w:numPr>
              <w:spacing w:line="240" w:lineRule="auto"/>
              <w:rPr>
                <w:rFonts w:ascii="Source Sans Pro Light" w:hAnsi="Source Sans Pro Light"/>
                <w:sz w:val="21"/>
                <w:szCs w:val="21"/>
              </w:rPr>
            </w:pPr>
            <w:proofErr w:type="spellStart"/>
            <w:r w:rsidRPr="0093016C">
              <w:rPr>
                <w:rFonts w:ascii="Source Sans Pro Light" w:hAnsi="Source Sans Pro Light"/>
                <w:sz w:val="21"/>
                <w:szCs w:val="21"/>
              </w:rPr>
              <w:t>Lesiones</w:t>
            </w:r>
            <w:proofErr w:type="spellEnd"/>
            <w:r w:rsidRPr="0093016C">
              <w:rPr>
                <w:rFonts w:ascii="Source Sans Pro Light" w:hAnsi="Source Sans Pro Light"/>
                <w:sz w:val="21"/>
                <w:szCs w:val="21"/>
              </w:rPr>
              <w:t xml:space="preserve"> </w:t>
            </w:r>
            <w:proofErr w:type="spellStart"/>
            <w:r w:rsidRPr="0093016C">
              <w:rPr>
                <w:rFonts w:ascii="Source Sans Pro Light" w:hAnsi="Source Sans Pro Light"/>
                <w:sz w:val="21"/>
                <w:szCs w:val="21"/>
              </w:rPr>
              <w:t>en</w:t>
            </w:r>
            <w:proofErr w:type="spellEnd"/>
            <w:r w:rsidRPr="0093016C">
              <w:rPr>
                <w:rFonts w:ascii="Source Sans Pro Light" w:hAnsi="Source Sans Pro Light"/>
                <w:sz w:val="21"/>
                <w:szCs w:val="21"/>
              </w:rPr>
              <w:t xml:space="preserve"> </w:t>
            </w:r>
            <w:proofErr w:type="spellStart"/>
            <w:r w:rsidRPr="0093016C">
              <w:rPr>
                <w:rFonts w:ascii="Source Sans Pro Light" w:hAnsi="Source Sans Pro Light"/>
                <w:sz w:val="21"/>
                <w:szCs w:val="21"/>
              </w:rPr>
              <w:t>los</w:t>
            </w:r>
            <w:proofErr w:type="spellEnd"/>
            <w:r w:rsidRPr="0093016C">
              <w:rPr>
                <w:rFonts w:ascii="Source Sans Pro Light" w:hAnsi="Source Sans Pro Light"/>
                <w:sz w:val="21"/>
                <w:szCs w:val="21"/>
              </w:rPr>
              <w:t xml:space="preserve"> pies</w:t>
            </w:r>
          </w:p>
          <w:p w14:paraId="3359CE81" w14:textId="138E0212" w:rsidR="00943636" w:rsidRPr="0093016C" w:rsidRDefault="00943636" w:rsidP="00F06C58">
            <w:pPr>
              <w:pStyle w:val="Prrafodelista"/>
              <w:numPr>
                <w:ilvl w:val="0"/>
                <w:numId w:val="20"/>
              </w:numPr>
              <w:spacing w:line="240" w:lineRule="auto"/>
              <w:rPr>
                <w:rFonts w:ascii="Source Sans Pro Light" w:hAnsi="Source Sans Pro Light"/>
                <w:sz w:val="21"/>
                <w:szCs w:val="21"/>
              </w:rPr>
            </w:pPr>
            <w:proofErr w:type="spellStart"/>
            <w:r w:rsidRPr="0093016C">
              <w:rPr>
                <w:rFonts w:ascii="Source Sans Pro Light" w:hAnsi="Source Sans Pro Light"/>
                <w:sz w:val="21"/>
                <w:szCs w:val="21"/>
              </w:rPr>
              <w:t>Fracturas</w:t>
            </w:r>
            <w:proofErr w:type="spellEnd"/>
          </w:p>
          <w:p w14:paraId="175406BA" w14:textId="7B5FD009" w:rsidR="00943636" w:rsidRPr="0093016C" w:rsidRDefault="00943636" w:rsidP="00F06C58">
            <w:pPr>
              <w:pStyle w:val="Prrafodelista"/>
              <w:numPr>
                <w:ilvl w:val="0"/>
                <w:numId w:val="20"/>
              </w:numPr>
              <w:spacing w:line="240" w:lineRule="auto"/>
              <w:rPr>
                <w:rFonts w:ascii="Source Sans Pro Light" w:hAnsi="Source Sans Pro Light"/>
                <w:sz w:val="21"/>
                <w:szCs w:val="21"/>
              </w:rPr>
            </w:pPr>
            <w:proofErr w:type="spellStart"/>
            <w:r w:rsidRPr="0093016C">
              <w:rPr>
                <w:rFonts w:ascii="Source Sans Pro Light" w:hAnsi="Source Sans Pro Light"/>
                <w:sz w:val="21"/>
                <w:szCs w:val="21"/>
              </w:rPr>
              <w:t>Aplastamiento</w:t>
            </w:r>
            <w:proofErr w:type="spellEnd"/>
          </w:p>
          <w:p w14:paraId="0D92DB93" w14:textId="58B7D6E9" w:rsidR="00943636" w:rsidRPr="0093016C" w:rsidRDefault="00943636" w:rsidP="00F06C58">
            <w:pPr>
              <w:pStyle w:val="Prrafodelista"/>
              <w:numPr>
                <w:ilvl w:val="0"/>
                <w:numId w:val="20"/>
              </w:numPr>
              <w:spacing w:line="240" w:lineRule="auto"/>
              <w:rPr>
                <w:rFonts w:ascii="Source Sans Pro Light" w:hAnsi="Source Sans Pro Light"/>
                <w:sz w:val="21"/>
                <w:szCs w:val="21"/>
              </w:rPr>
            </w:pPr>
            <w:proofErr w:type="spellStart"/>
            <w:r w:rsidRPr="0093016C">
              <w:rPr>
                <w:rFonts w:ascii="Source Sans Pro Light" w:hAnsi="Source Sans Pro Light"/>
                <w:sz w:val="21"/>
                <w:szCs w:val="21"/>
              </w:rPr>
              <w:t>Falla</w:t>
            </w:r>
            <w:proofErr w:type="spellEnd"/>
            <w:r w:rsidRPr="0093016C">
              <w:rPr>
                <w:rFonts w:ascii="Source Sans Pro Light" w:hAnsi="Source Sans Pro Light"/>
                <w:sz w:val="21"/>
                <w:szCs w:val="21"/>
              </w:rPr>
              <w:t xml:space="preserve"> del </w:t>
            </w:r>
            <w:proofErr w:type="spellStart"/>
            <w:r w:rsidRPr="0093016C">
              <w:rPr>
                <w:rFonts w:ascii="Source Sans Pro Light" w:hAnsi="Source Sans Pro Light"/>
                <w:sz w:val="21"/>
                <w:szCs w:val="21"/>
              </w:rPr>
              <w:t>equipo</w:t>
            </w:r>
            <w:proofErr w:type="spellEnd"/>
          </w:p>
          <w:p w14:paraId="4F4CD0E3" w14:textId="777CCD84" w:rsidR="00943636" w:rsidRPr="0093016C" w:rsidRDefault="00943636" w:rsidP="00F06C58">
            <w:pPr>
              <w:pStyle w:val="Prrafodelista"/>
              <w:numPr>
                <w:ilvl w:val="0"/>
                <w:numId w:val="20"/>
              </w:numPr>
              <w:spacing w:line="240" w:lineRule="auto"/>
              <w:rPr>
                <w:sz w:val="21"/>
                <w:szCs w:val="21"/>
              </w:rPr>
            </w:pPr>
            <w:proofErr w:type="spellStart"/>
            <w:r w:rsidRPr="0093016C">
              <w:rPr>
                <w:rFonts w:ascii="Source Sans Pro Light" w:hAnsi="Source Sans Pro Light"/>
                <w:sz w:val="21"/>
                <w:szCs w:val="21"/>
              </w:rPr>
              <w:t>Esguinces</w:t>
            </w:r>
            <w:proofErr w:type="spellEnd"/>
            <w:r w:rsidRPr="0093016C">
              <w:rPr>
                <w:rFonts w:ascii="Source Sans Pro Light" w:hAnsi="Source Sans Pro Light"/>
                <w:sz w:val="21"/>
                <w:szCs w:val="21"/>
              </w:rPr>
              <w:t xml:space="preserve"> y </w:t>
            </w:r>
            <w:proofErr w:type="spellStart"/>
            <w:r w:rsidRPr="0093016C">
              <w:rPr>
                <w:rFonts w:ascii="Source Sans Pro Light" w:hAnsi="Source Sans Pro Light"/>
                <w:sz w:val="21"/>
                <w:szCs w:val="21"/>
              </w:rPr>
              <w:t>torceduras</w:t>
            </w:r>
            <w:proofErr w:type="spellEnd"/>
            <w:r w:rsidRPr="0093016C">
              <w:rPr>
                <w:rFonts w:ascii="Source Sans Pro Light" w:hAnsi="Source Sans Pro Light"/>
                <w:sz w:val="21"/>
                <w:szCs w:val="21"/>
              </w:rPr>
              <w:t xml:space="preserve"> - </w:t>
            </w:r>
            <w:proofErr w:type="spellStart"/>
            <w:r w:rsidR="008141D4">
              <w:rPr>
                <w:rFonts w:ascii="Source Sans Pro Light" w:hAnsi="Source Sans Pro Light"/>
                <w:sz w:val="21"/>
                <w:szCs w:val="21"/>
              </w:rPr>
              <w:t>e</w:t>
            </w:r>
            <w:r w:rsidRPr="0093016C">
              <w:rPr>
                <w:rFonts w:ascii="Source Sans Pro Light" w:hAnsi="Source Sans Pro Light"/>
                <w:sz w:val="21"/>
                <w:szCs w:val="21"/>
              </w:rPr>
              <w:t>spalda</w:t>
            </w:r>
            <w:proofErr w:type="spellEnd"/>
          </w:p>
        </w:tc>
      </w:tr>
      <w:tr w:rsidR="00F13054" w:rsidRPr="001B46CE" w14:paraId="265245F6" w14:textId="6CDB2DE7" w:rsidTr="001B46CE">
        <w:tc>
          <w:tcPr>
            <w:tcW w:w="3504" w:type="dxa"/>
          </w:tcPr>
          <w:p w14:paraId="6B1F2EC6" w14:textId="01308827" w:rsidR="00943636" w:rsidRPr="001B46CE" w:rsidRDefault="00943636" w:rsidP="00F06C58">
            <w:pPr>
              <w:spacing w:line="240" w:lineRule="auto"/>
              <w:rPr>
                <w:rFonts w:ascii="Source Sans Pro Semibold" w:hAnsi="Source Sans Pro Semibold"/>
                <w:smallCaps/>
                <w:sz w:val="21"/>
                <w:szCs w:val="21"/>
              </w:rPr>
            </w:pPr>
            <w:proofErr w:type="spellStart"/>
            <w:r w:rsidRPr="001B46CE">
              <w:rPr>
                <w:rFonts w:ascii="Source Sans Pro Semibold" w:hAnsi="Source Sans Pro Semibold"/>
                <w:smallCaps/>
                <w:sz w:val="21"/>
                <w:szCs w:val="21"/>
              </w:rPr>
              <w:t>Equipo</w:t>
            </w:r>
            <w:proofErr w:type="spellEnd"/>
            <w:r w:rsidRPr="001B46CE">
              <w:rPr>
                <w:rFonts w:ascii="Source Sans Pro Semibold" w:hAnsi="Source Sans Pro Semibold"/>
                <w:smallCaps/>
                <w:sz w:val="21"/>
                <w:szCs w:val="21"/>
              </w:rPr>
              <w:t xml:space="preserve"> de </w:t>
            </w:r>
            <w:proofErr w:type="spellStart"/>
            <w:r w:rsidRPr="001B46CE">
              <w:rPr>
                <w:rFonts w:ascii="Source Sans Pro Semibold" w:hAnsi="Source Sans Pro Semibold"/>
                <w:smallCaps/>
                <w:sz w:val="21"/>
                <w:szCs w:val="21"/>
              </w:rPr>
              <w:t>protección</w:t>
            </w:r>
            <w:proofErr w:type="spellEnd"/>
            <w:r w:rsidRPr="001B46CE">
              <w:rPr>
                <w:rFonts w:ascii="Source Sans Pro Semibold" w:hAnsi="Source Sans Pro Semibold"/>
                <w:smallCaps/>
                <w:sz w:val="21"/>
                <w:szCs w:val="21"/>
              </w:rPr>
              <w:t xml:space="preserve"> personal:</w:t>
            </w:r>
          </w:p>
        </w:tc>
        <w:tc>
          <w:tcPr>
            <w:tcW w:w="5960" w:type="dxa"/>
            <w:gridSpan w:val="2"/>
          </w:tcPr>
          <w:p w14:paraId="4C0F0AB5" w14:textId="341A0D5D" w:rsidR="00943636" w:rsidRPr="0093016C" w:rsidRDefault="00943636" w:rsidP="00F06C58">
            <w:pPr>
              <w:spacing w:line="240" w:lineRule="auto"/>
              <w:rPr>
                <w:rFonts w:ascii="Source Sans Pro Light" w:hAnsi="Source Sans Pro Light"/>
                <w:smallCaps/>
                <w:sz w:val="21"/>
                <w:szCs w:val="21"/>
                <w:lang w:val="es-MX"/>
              </w:rPr>
            </w:pPr>
            <w:r w:rsidRPr="0093016C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Aprobado </w:t>
            </w:r>
            <w:r w:rsidR="0093016C" w:rsidRPr="0093016C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por </w:t>
            </w:r>
            <w:r w:rsidRPr="0093016C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CSA </w:t>
            </w:r>
          </w:p>
          <w:p w14:paraId="7CF5C849" w14:textId="1A8DCDE4" w:rsidR="00943636" w:rsidRPr="0093016C" w:rsidRDefault="00943636" w:rsidP="00F06C58">
            <w:pPr>
              <w:pStyle w:val="Prrafodelista"/>
              <w:numPr>
                <w:ilvl w:val="0"/>
                <w:numId w:val="12"/>
              </w:numPr>
              <w:spacing w:line="240" w:lineRule="auto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93016C">
              <w:rPr>
                <w:rFonts w:ascii="Source Sans Pro Light" w:hAnsi="Source Sans Pro Light"/>
                <w:sz w:val="21"/>
                <w:szCs w:val="21"/>
                <w:lang w:val="es-MX"/>
              </w:rPr>
              <w:t>Calzado de seguridad con punta de acero</w:t>
            </w:r>
          </w:p>
          <w:p w14:paraId="7DD112FB" w14:textId="78D26EA7" w:rsidR="00943636" w:rsidRPr="0093016C" w:rsidRDefault="00943636" w:rsidP="00F06C58">
            <w:pPr>
              <w:pStyle w:val="Prrafodelista"/>
              <w:numPr>
                <w:ilvl w:val="0"/>
                <w:numId w:val="12"/>
              </w:numPr>
              <w:spacing w:line="240" w:lineRule="auto"/>
              <w:rPr>
                <w:rFonts w:ascii="Source Sans Pro Light" w:hAnsi="Source Sans Pro Light"/>
                <w:sz w:val="21"/>
                <w:szCs w:val="21"/>
              </w:rPr>
            </w:pPr>
            <w:proofErr w:type="spellStart"/>
            <w:r w:rsidRPr="0093016C">
              <w:rPr>
                <w:rFonts w:ascii="Source Sans Pro Light" w:hAnsi="Source Sans Pro Light"/>
                <w:sz w:val="21"/>
                <w:szCs w:val="21"/>
              </w:rPr>
              <w:t>Guantes</w:t>
            </w:r>
            <w:proofErr w:type="spellEnd"/>
          </w:p>
          <w:p w14:paraId="2F7CEB0F" w14:textId="00E0C890" w:rsidR="00943636" w:rsidRPr="0093016C" w:rsidRDefault="00943636" w:rsidP="00F06C58">
            <w:pPr>
              <w:pStyle w:val="Prrafodelista"/>
              <w:numPr>
                <w:ilvl w:val="0"/>
                <w:numId w:val="12"/>
              </w:numPr>
              <w:spacing w:line="240" w:lineRule="auto"/>
              <w:rPr>
                <w:rFonts w:ascii="Source Sans Pro Light" w:hAnsi="Source Sans Pro Light"/>
                <w:smallCaps/>
                <w:sz w:val="21"/>
                <w:szCs w:val="21"/>
              </w:rPr>
            </w:pPr>
            <w:proofErr w:type="spellStart"/>
            <w:r w:rsidRPr="0093016C">
              <w:rPr>
                <w:rFonts w:ascii="Source Sans Pro Light" w:hAnsi="Source Sans Pro Light"/>
                <w:sz w:val="21"/>
                <w:szCs w:val="21"/>
              </w:rPr>
              <w:t>Ropa</w:t>
            </w:r>
            <w:proofErr w:type="spellEnd"/>
            <w:r w:rsidRPr="0093016C">
              <w:rPr>
                <w:rFonts w:ascii="Source Sans Pro Light" w:hAnsi="Source Sans Pro Light"/>
                <w:sz w:val="21"/>
                <w:szCs w:val="21"/>
              </w:rPr>
              <w:t xml:space="preserve"> de </w:t>
            </w:r>
            <w:proofErr w:type="spellStart"/>
            <w:r w:rsidRPr="0093016C">
              <w:rPr>
                <w:rFonts w:ascii="Source Sans Pro Light" w:hAnsi="Source Sans Pro Light"/>
                <w:sz w:val="21"/>
                <w:szCs w:val="21"/>
              </w:rPr>
              <w:t>alta</w:t>
            </w:r>
            <w:proofErr w:type="spellEnd"/>
            <w:r w:rsidRPr="0093016C">
              <w:rPr>
                <w:rFonts w:ascii="Source Sans Pro Light" w:hAnsi="Source Sans Pro Light"/>
                <w:sz w:val="21"/>
                <w:szCs w:val="21"/>
              </w:rPr>
              <w:t xml:space="preserve"> </w:t>
            </w:r>
            <w:proofErr w:type="spellStart"/>
            <w:r w:rsidRPr="0093016C">
              <w:rPr>
                <w:rFonts w:ascii="Source Sans Pro Light" w:hAnsi="Source Sans Pro Light"/>
                <w:sz w:val="21"/>
                <w:szCs w:val="21"/>
              </w:rPr>
              <w:t>visibilidad</w:t>
            </w:r>
            <w:proofErr w:type="spellEnd"/>
          </w:p>
        </w:tc>
      </w:tr>
      <w:tr w:rsidR="00F13054" w:rsidRPr="00B85FA2" w14:paraId="6F305D66" w14:textId="748B3281" w:rsidTr="001B46CE">
        <w:tc>
          <w:tcPr>
            <w:tcW w:w="3504" w:type="dxa"/>
          </w:tcPr>
          <w:p w14:paraId="5D3C5908" w14:textId="6E4BA400" w:rsidR="00943636" w:rsidRPr="001B46CE" w:rsidRDefault="00943636" w:rsidP="00F06C58">
            <w:pPr>
              <w:spacing w:line="240" w:lineRule="auto"/>
              <w:rPr>
                <w:rFonts w:ascii="Source Sans Pro Semibold" w:hAnsi="Source Sans Pro Semibold"/>
                <w:smallCaps/>
                <w:sz w:val="21"/>
                <w:szCs w:val="21"/>
              </w:rPr>
            </w:pPr>
            <w:proofErr w:type="spellStart"/>
            <w:r w:rsidRPr="001B46CE">
              <w:rPr>
                <w:rFonts w:ascii="Source Sans Pro Semibold" w:hAnsi="Source Sans Pro Semibold"/>
                <w:smallCaps/>
                <w:sz w:val="21"/>
                <w:szCs w:val="21"/>
              </w:rPr>
              <w:t>Requisitos</w:t>
            </w:r>
            <w:proofErr w:type="spellEnd"/>
            <w:r w:rsidRPr="001B46CE">
              <w:rPr>
                <w:rFonts w:ascii="Source Sans Pro Semibold" w:hAnsi="Source Sans Pro Semibold"/>
                <w:smallCaps/>
                <w:sz w:val="21"/>
                <w:szCs w:val="21"/>
              </w:rPr>
              <w:t xml:space="preserve"> de </w:t>
            </w:r>
            <w:proofErr w:type="spellStart"/>
            <w:r w:rsidRPr="001B46CE">
              <w:rPr>
                <w:rFonts w:ascii="Source Sans Pro Semibold" w:hAnsi="Source Sans Pro Semibold"/>
                <w:smallCaps/>
                <w:sz w:val="21"/>
                <w:szCs w:val="21"/>
              </w:rPr>
              <w:t>entrenamiento</w:t>
            </w:r>
            <w:proofErr w:type="spellEnd"/>
            <w:r w:rsidRPr="001B46CE">
              <w:rPr>
                <w:rFonts w:ascii="Source Sans Pro Semibold" w:hAnsi="Source Sans Pro Semibold"/>
                <w:smallCaps/>
                <w:sz w:val="21"/>
                <w:szCs w:val="21"/>
              </w:rPr>
              <w:t>:</w:t>
            </w:r>
          </w:p>
        </w:tc>
        <w:tc>
          <w:tcPr>
            <w:tcW w:w="5960" w:type="dxa"/>
            <w:gridSpan w:val="2"/>
          </w:tcPr>
          <w:p w14:paraId="1B1D7F85" w14:textId="2F8531F2" w:rsidR="00943636" w:rsidRPr="001B46CE" w:rsidRDefault="00943636" w:rsidP="00F06C58">
            <w:pPr>
              <w:pStyle w:val="Prrafodelista"/>
              <w:numPr>
                <w:ilvl w:val="0"/>
                <w:numId w:val="12"/>
              </w:numPr>
              <w:spacing w:line="240" w:lineRule="auto"/>
              <w:rPr>
                <w:rFonts w:ascii="Source Sans Pro Light" w:hAnsi="Source Sans Pro Light"/>
                <w:smallCaps/>
                <w:sz w:val="21"/>
                <w:szCs w:val="21"/>
                <w:lang w:val="es-MX"/>
              </w:rPr>
            </w:pPr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Ser competente para usar un</w:t>
            </w:r>
            <w:r w:rsidR="0019437D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</w:t>
            </w:r>
            <w:r w:rsidR="008E20E4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patín porta </w:t>
            </w:r>
            <w:r w:rsidR="00E2033B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paleta</w:t>
            </w:r>
            <w:r w:rsidR="008E20E4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s</w:t>
            </w:r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, según la ev</w:t>
            </w:r>
            <w:r w:rsidR="00F06C58">
              <w:rPr>
                <w:rFonts w:ascii="Source Sans Pro Light" w:hAnsi="Source Sans Pro Light"/>
                <w:sz w:val="21"/>
                <w:szCs w:val="21"/>
                <w:lang w:val="es-MX"/>
              </w:rPr>
              <w:t>aluación del dueño de la granja</w:t>
            </w:r>
          </w:p>
        </w:tc>
      </w:tr>
      <w:tr w:rsidR="00F13054" w:rsidRPr="001B46CE" w14:paraId="454C556C" w14:textId="09117A47" w:rsidTr="001B46CE">
        <w:tc>
          <w:tcPr>
            <w:tcW w:w="3504" w:type="dxa"/>
          </w:tcPr>
          <w:p w14:paraId="5C04F588" w14:textId="25601907" w:rsidR="00943636" w:rsidRPr="001B46CE" w:rsidRDefault="00943636" w:rsidP="00F06C58">
            <w:pPr>
              <w:spacing w:line="240" w:lineRule="auto"/>
              <w:rPr>
                <w:rFonts w:ascii="Source Sans Pro Semibold" w:hAnsi="Source Sans Pro Semibold"/>
                <w:smallCaps/>
                <w:sz w:val="21"/>
                <w:szCs w:val="21"/>
              </w:rPr>
            </w:pPr>
            <w:proofErr w:type="spellStart"/>
            <w:r w:rsidRPr="001B46CE">
              <w:rPr>
                <w:rFonts w:ascii="Source Sans Pro Semibold" w:hAnsi="Source Sans Pro Semibold"/>
                <w:smallCaps/>
                <w:sz w:val="21"/>
                <w:szCs w:val="21"/>
              </w:rPr>
              <w:t>Proceso</w:t>
            </w:r>
            <w:proofErr w:type="spellEnd"/>
            <w:r w:rsidRPr="001B46CE">
              <w:rPr>
                <w:rFonts w:ascii="Source Sans Pro Semibold" w:hAnsi="Source Sans Pro Semibold"/>
                <w:smallCaps/>
                <w:sz w:val="21"/>
                <w:szCs w:val="21"/>
              </w:rPr>
              <w:t xml:space="preserve"> de </w:t>
            </w:r>
            <w:proofErr w:type="spellStart"/>
            <w:r w:rsidRPr="001B46CE">
              <w:rPr>
                <w:rFonts w:ascii="Source Sans Pro Semibold" w:hAnsi="Source Sans Pro Semibold"/>
                <w:smallCaps/>
                <w:sz w:val="21"/>
                <w:szCs w:val="21"/>
              </w:rPr>
              <w:t>comunicación</w:t>
            </w:r>
            <w:proofErr w:type="spellEnd"/>
            <w:r w:rsidRPr="001B46CE">
              <w:rPr>
                <w:rFonts w:ascii="Source Sans Pro Semibold" w:hAnsi="Source Sans Pro Semibold"/>
                <w:smallCaps/>
                <w:sz w:val="21"/>
                <w:szCs w:val="21"/>
              </w:rPr>
              <w:t>:</w:t>
            </w:r>
          </w:p>
        </w:tc>
        <w:tc>
          <w:tcPr>
            <w:tcW w:w="5960" w:type="dxa"/>
            <w:gridSpan w:val="2"/>
          </w:tcPr>
          <w:p w14:paraId="7E8CB63A" w14:textId="0B0EBF21" w:rsidR="00943636" w:rsidRPr="001B46CE" w:rsidRDefault="00943636" w:rsidP="008141D4">
            <w:pPr>
              <w:pStyle w:val="Default"/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</w:pPr>
            <w:r w:rsidRPr="001B46CE"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  <w:t xml:space="preserve">Los patines porta </w:t>
            </w:r>
            <w:r w:rsidR="00E2033B" w:rsidRPr="001B46CE"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  <w:t>paleta</w:t>
            </w:r>
            <w:r w:rsidRPr="001B46CE"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  <w:t xml:space="preserve">s son uno de los equipos más utilizados en las operaciones de almacenamiento y </w:t>
            </w:r>
            <w:r w:rsidR="002F0823" w:rsidRPr="001B46CE"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  <w:t>guardado</w:t>
            </w:r>
            <w:r w:rsidRPr="001B46CE"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  <w:t xml:space="preserve"> en la granja. Algunos son motorizados</w:t>
            </w:r>
            <w:r w:rsidR="001B46CE"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  <w:t>,</w:t>
            </w:r>
            <w:r w:rsidRPr="001B46CE"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  <w:t xml:space="preserve"> pero muchos son manuales.</w:t>
            </w:r>
          </w:p>
        </w:tc>
      </w:tr>
      <w:tr w:rsidR="00F13054" w:rsidRPr="00B85FA2" w14:paraId="62A94C0F" w14:textId="5BD55109" w:rsidTr="001B46CE">
        <w:tc>
          <w:tcPr>
            <w:tcW w:w="3504" w:type="dxa"/>
          </w:tcPr>
          <w:p w14:paraId="4ADB85D0" w14:textId="6B7D9219" w:rsidR="00943636" w:rsidRPr="001B46CE" w:rsidRDefault="00943636" w:rsidP="00F06C58">
            <w:pPr>
              <w:spacing w:line="240" w:lineRule="auto"/>
              <w:rPr>
                <w:rFonts w:ascii="Source Sans Pro Semibold" w:hAnsi="Source Sans Pro Semibold"/>
                <w:smallCaps/>
                <w:sz w:val="21"/>
                <w:szCs w:val="21"/>
              </w:rPr>
            </w:pPr>
            <w:proofErr w:type="spellStart"/>
            <w:r w:rsidRPr="001B46CE">
              <w:rPr>
                <w:rFonts w:ascii="Source Sans Pro Semibold" w:hAnsi="Source Sans Pro Semibold"/>
                <w:smallCaps/>
                <w:sz w:val="21"/>
                <w:szCs w:val="21"/>
              </w:rPr>
              <w:t>Equipo</w:t>
            </w:r>
            <w:proofErr w:type="spellEnd"/>
            <w:r w:rsidRPr="001B46CE">
              <w:rPr>
                <w:rFonts w:ascii="Source Sans Pro Semibold" w:hAnsi="Source Sans Pro Semibold"/>
                <w:smallCaps/>
                <w:sz w:val="21"/>
                <w:szCs w:val="21"/>
              </w:rPr>
              <w:t xml:space="preserve"> y </w:t>
            </w:r>
            <w:proofErr w:type="spellStart"/>
            <w:r w:rsidRPr="001B46CE">
              <w:rPr>
                <w:rFonts w:ascii="Source Sans Pro Semibold" w:hAnsi="Source Sans Pro Semibold"/>
                <w:smallCaps/>
                <w:sz w:val="21"/>
                <w:szCs w:val="21"/>
              </w:rPr>
              <w:t>suministros</w:t>
            </w:r>
            <w:proofErr w:type="spellEnd"/>
            <w:r w:rsidRPr="001B46CE">
              <w:rPr>
                <w:rFonts w:ascii="Source Sans Pro Semibold" w:hAnsi="Source Sans Pro Semibold"/>
                <w:smallCaps/>
                <w:sz w:val="21"/>
                <w:szCs w:val="21"/>
              </w:rPr>
              <w:t>:</w:t>
            </w:r>
          </w:p>
        </w:tc>
        <w:tc>
          <w:tcPr>
            <w:tcW w:w="5960" w:type="dxa"/>
            <w:gridSpan w:val="2"/>
          </w:tcPr>
          <w:p w14:paraId="46ABAD94" w14:textId="22BBCCCE" w:rsidR="00943636" w:rsidRPr="001B46CE" w:rsidRDefault="00943636" w:rsidP="00F06C58">
            <w:pPr>
              <w:pStyle w:val="Prrafodelista"/>
              <w:numPr>
                <w:ilvl w:val="0"/>
                <w:numId w:val="16"/>
              </w:numPr>
              <w:spacing w:line="240" w:lineRule="auto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Botiquín de primeros auxilios</w:t>
            </w:r>
          </w:p>
          <w:p w14:paraId="432EE1E1" w14:textId="19ACBEF3" w:rsidR="00943636" w:rsidRPr="001B46CE" w:rsidRDefault="00943636" w:rsidP="00F06C58">
            <w:pPr>
              <w:pStyle w:val="Prrafodelista"/>
              <w:numPr>
                <w:ilvl w:val="0"/>
                <w:numId w:val="16"/>
              </w:numPr>
              <w:spacing w:line="240" w:lineRule="auto"/>
              <w:rPr>
                <w:rFonts w:ascii="Source Sans Pro Light" w:hAnsi="Source Sans Pro Light"/>
                <w:sz w:val="21"/>
                <w:szCs w:val="21"/>
              </w:rPr>
            </w:pPr>
            <w:proofErr w:type="spellStart"/>
            <w:r w:rsidRPr="001B46CE">
              <w:rPr>
                <w:rFonts w:ascii="Source Sans Pro Light" w:hAnsi="Source Sans Pro Light"/>
                <w:sz w:val="21"/>
                <w:szCs w:val="21"/>
              </w:rPr>
              <w:t>Extintor</w:t>
            </w:r>
            <w:proofErr w:type="spellEnd"/>
            <w:r w:rsidRPr="001B46CE">
              <w:rPr>
                <w:rFonts w:ascii="Source Sans Pro Light" w:hAnsi="Source Sans Pro Light"/>
                <w:sz w:val="21"/>
                <w:szCs w:val="21"/>
              </w:rPr>
              <w:t xml:space="preserve"> de </w:t>
            </w:r>
            <w:proofErr w:type="spellStart"/>
            <w:r w:rsidRPr="001B46CE">
              <w:rPr>
                <w:rFonts w:ascii="Source Sans Pro Light" w:hAnsi="Source Sans Pro Light"/>
                <w:sz w:val="21"/>
                <w:szCs w:val="21"/>
              </w:rPr>
              <w:t>incendios</w:t>
            </w:r>
            <w:proofErr w:type="spellEnd"/>
          </w:p>
          <w:p w14:paraId="2192BEFB" w14:textId="06D8B02E" w:rsidR="00943636" w:rsidRPr="001B46CE" w:rsidRDefault="00943636" w:rsidP="00F06C58">
            <w:pPr>
              <w:pStyle w:val="Prrafodelista"/>
              <w:numPr>
                <w:ilvl w:val="0"/>
                <w:numId w:val="16"/>
              </w:numPr>
              <w:spacing w:line="240" w:lineRule="auto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Teléfono celular/inteligente o radio de dos vías </w:t>
            </w:r>
          </w:p>
        </w:tc>
      </w:tr>
      <w:tr w:rsidR="00F13054" w:rsidRPr="00B85FA2" w14:paraId="6107FD88" w14:textId="09B83638" w:rsidTr="001B46CE">
        <w:tc>
          <w:tcPr>
            <w:tcW w:w="9464" w:type="dxa"/>
            <w:gridSpan w:val="3"/>
          </w:tcPr>
          <w:p w14:paraId="7F14ADFB" w14:textId="77777777" w:rsidR="001B46CE" w:rsidRPr="001B46CE" w:rsidRDefault="001B46CE" w:rsidP="00F06C58">
            <w:pPr>
              <w:spacing w:afterLines="20" w:after="48" w:line="276" w:lineRule="auto"/>
              <w:ind w:left="720"/>
              <w:rPr>
                <w:rFonts w:ascii="Source Sans Pro Light" w:hAnsi="Source Sans Pro Light"/>
                <w:sz w:val="2"/>
                <w:szCs w:val="2"/>
                <w:lang w:val="es-MX"/>
              </w:rPr>
            </w:pPr>
          </w:p>
          <w:p w14:paraId="7A9E5D8B" w14:textId="2E05FEE9" w:rsidR="00943636" w:rsidRPr="001B46CE" w:rsidRDefault="00943636" w:rsidP="00F06C58">
            <w:pPr>
              <w:numPr>
                <w:ilvl w:val="0"/>
                <w:numId w:val="19"/>
              </w:numPr>
              <w:spacing w:afterLines="20" w:after="48" w:line="276" w:lineRule="auto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Lea el manual de</w:t>
            </w:r>
            <w:r w:rsidR="008E20E4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l usuario</w:t>
            </w:r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antes de usar el</w:t>
            </w:r>
            <w:r w:rsidR="0019437D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</w:t>
            </w:r>
            <w:r w:rsidR="008E20E4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patín</w:t>
            </w:r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porta </w:t>
            </w:r>
            <w:r w:rsidR="00E2033B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paleta</w:t>
            </w:r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s</w:t>
            </w:r>
            <w:r w:rsidR="008E20E4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.</w:t>
            </w:r>
          </w:p>
          <w:p w14:paraId="28778CD7" w14:textId="52649627" w:rsidR="00943636" w:rsidRPr="001B46CE" w:rsidRDefault="008141D4" w:rsidP="00F06C58">
            <w:pPr>
              <w:numPr>
                <w:ilvl w:val="0"/>
                <w:numId w:val="19"/>
              </w:numPr>
              <w:spacing w:afterLines="20" w:after="48" w:line="276" w:lineRule="auto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>
              <w:rPr>
                <w:rFonts w:ascii="Source Sans Pro Light" w:hAnsi="Source Sans Pro Light"/>
                <w:sz w:val="21"/>
                <w:szCs w:val="21"/>
                <w:lang w:val="es-MX"/>
              </w:rPr>
              <w:t>A</w:t>
            </w:r>
            <w:r w:rsidR="00943636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segúrese de que la</w:t>
            </w:r>
            <w:r w:rsidR="0019437D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</w:t>
            </w:r>
            <w:r w:rsidR="008E20E4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patín</w:t>
            </w:r>
            <w:r w:rsidR="00943636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porta </w:t>
            </w:r>
            <w:r w:rsidR="00E2033B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paleta</w:t>
            </w:r>
            <w:r w:rsidR="00943636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s</w:t>
            </w:r>
            <w:r w:rsidR="002F0823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esté</w:t>
            </w:r>
            <w:r w:rsidR="00943636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certificad</w:t>
            </w:r>
            <w:r>
              <w:rPr>
                <w:rFonts w:ascii="Source Sans Pro Light" w:hAnsi="Source Sans Pro Light"/>
                <w:sz w:val="21"/>
                <w:szCs w:val="21"/>
                <w:lang w:val="es-MX"/>
              </w:rPr>
              <w:t>o u</w:t>
            </w:r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na vez al año</w:t>
            </w:r>
            <w:r w:rsidR="0019437D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</w:t>
            </w:r>
            <w:r w:rsidR="00943636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por un proveedor de servicios de buena reputación.</w:t>
            </w:r>
          </w:p>
          <w:p w14:paraId="0D62EAF3" w14:textId="4F3E10C0" w:rsidR="00943636" w:rsidRPr="001B46CE" w:rsidRDefault="00943636" w:rsidP="00F06C58">
            <w:pPr>
              <w:numPr>
                <w:ilvl w:val="0"/>
                <w:numId w:val="19"/>
              </w:numPr>
              <w:spacing w:afterLines="20" w:after="48" w:line="276" w:lineRule="auto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No opere </w:t>
            </w:r>
            <w:r w:rsidR="008E20E4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el</w:t>
            </w:r>
            <w:r w:rsidR="0019437D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</w:t>
            </w:r>
            <w:r w:rsidR="008E20E4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patín porta </w:t>
            </w:r>
            <w:r w:rsidR="00E2033B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paleta</w:t>
            </w:r>
            <w:r w:rsidR="008E20E4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s</w:t>
            </w:r>
            <w:r w:rsidR="0019437D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</w:t>
            </w:r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(manual o eléctric</w:t>
            </w:r>
            <w:r w:rsidR="008E20E4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o</w:t>
            </w:r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) hasta que esté capacitado y autorizado por su supervisor, administrador o</w:t>
            </w:r>
            <w:r w:rsidR="0019437D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</w:t>
            </w:r>
            <w:r w:rsidR="008E20E4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por el </w:t>
            </w:r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dueño de la granja.</w:t>
            </w:r>
          </w:p>
          <w:p w14:paraId="26DC33C3" w14:textId="4FC71474" w:rsidR="00943636" w:rsidRPr="001B46CE" w:rsidRDefault="002F0823" w:rsidP="00F06C58">
            <w:pPr>
              <w:numPr>
                <w:ilvl w:val="0"/>
                <w:numId w:val="19"/>
              </w:numPr>
              <w:spacing w:afterLines="20" w:after="48" w:line="276" w:lineRule="auto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Antes de intentar manipular una carga</w:t>
            </w:r>
            <w:r w:rsid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,</w:t>
            </w:r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s</w:t>
            </w:r>
            <w:r w:rsidR="00943636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iempre revise </w:t>
            </w:r>
            <w:r w:rsidR="008E20E4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el patín porta </w:t>
            </w:r>
            <w:r w:rsidR="00E2033B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paleta</w:t>
            </w:r>
            <w:r w:rsidR="008E20E4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s</w:t>
            </w:r>
            <w:r w:rsidR="0019437D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</w:t>
            </w:r>
            <w:r w:rsidR="00943636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(manual o eléctric</w:t>
            </w:r>
            <w:r w:rsidR="00652C13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o</w:t>
            </w:r>
            <w:r w:rsidR="00943636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) para ver que esté en buenas condiciones de funcionamiento.</w:t>
            </w:r>
          </w:p>
          <w:p w14:paraId="68BA7E41" w14:textId="69AC511B" w:rsidR="00943636" w:rsidRPr="001B46CE" w:rsidRDefault="002F0823" w:rsidP="00F06C58">
            <w:pPr>
              <w:numPr>
                <w:ilvl w:val="0"/>
                <w:numId w:val="19"/>
              </w:numPr>
              <w:spacing w:afterLines="20" w:after="48" w:line="276" w:lineRule="auto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Antes de cargarlo</w:t>
            </w:r>
            <w:r w:rsidRPr="001B46CE" w:rsidDel="002F0823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</w:t>
            </w:r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c</w:t>
            </w:r>
            <w:r w:rsidR="00943636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onozca la capacidad nominal de elevación de</w:t>
            </w:r>
            <w:r w:rsidR="008E20E4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l</w:t>
            </w:r>
            <w:r w:rsidR="0019437D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</w:t>
            </w:r>
            <w:r w:rsidR="008E20E4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patín porta </w:t>
            </w:r>
            <w:r w:rsidR="00E2033B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paleta</w:t>
            </w:r>
            <w:r w:rsidR="008E20E4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s</w:t>
            </w:r>
            <w:r w:rsidR="00943636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.</w:t>
            </w:r>
          </w:p>
          <w:p w14:paraId="558A6937" w14:textId="77122AFC" w:rsidR="00943636" w:rsidRPr="001B46CE" w:rsidRDefault="00943636" w:rsidP="00F06C58">
            <w:pPr>
              <w:numPr>
                <w:ilvl w:val="0"/>
                <w:numId w:val="19"/>
              </w:numPr>
              <w:spacing w:afterLines="20" w:after="48" w:line="276" w:lineRule="auto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Notifique inmediatamente al dueño de la granja</w:t>
            </w:r>
            <w:r w:rsidR="0019437D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</w:t>
            </w:r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cualquier equipo defectuoso. </w:t>
            </w:r>
          </w:p>
          <w:p w14:paraId="292F3A32" w14:textId="77777777" w:rsidR="0093016C" w:rsidRDefault="00943636" w:rsidP="00F06C58">
            <w:pPr>
              <w:numPr>
                <w:ilvl w:val="0"/>
                <w:numId w:val="19"/>
              </w:numPr>
              <w:spacing w:afterLines="20" w:after="48" w:line="276" w:lineRule="auto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Examine siempre la paleta</w:t>
            </w:r>
            <w:r w:rsid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/tarima</w:t>
            </w:r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antes de intentar moverla.</w:t>
            </w:r>
            <w:r w:rsidR="0019437D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</w:t>
            </w:r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Determine que la carga no esté severamente desplazada o </w:t>
            </w:r>
            <w:r w:rsidR="008E20E4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que </w:t>
            </w:r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sea demasiado alta para pasar por las puertas.</w:t>
            </w:r>
          </w:p>
          <w:p w14:paraId="453181C9" w14:textId="13D85D91" w:rsidR="00943636" w:rsidRPr="0093016C" w:rsidRDefault="00943636" w:rsidP="00F06C58">
            <w:pPr>
              <w:numPr>
                <w:ilvl w:val="0"/>
                <w:numId w:val="19"/>
              </w:numPr>
              <w:spacing w:afterLines="20" w:after="48" w:line="276" w:lineRule="auto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93016C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Al mover la carga, siempre esté atento a cualquier obstrucción </w:t>
            </w:r>
            <w:r w:rsidR="002F0823" w:rsidRPr="0093016C">
              <w:rPr>
                <w:rFonts w:ascii="Source Sans Pro Light" w:hAnsi="Source Sans Pro Light"/>
                <w:sz w:val="21"/>
                <w:szCs w:val="21"/>
                <w:lang w:val="es-MX"/>
              </w:rPr>
              <w:t>que esté en lo alto</w:t>
            </w:r>
            <w:r w:rsidRPr="0093016C">
              <w:rPr>
                <w:rFonts w:ascii="Source Sans Pro Light" w:hAnsi="Source Sans Pro Light"/>
                <w:sz w:val="21"/>
                <w:szCs w:val="21"/>
                <w:lang w:val="es-MX"/>
              </w:rPr>
              <w:t>.</w:t>
            </w:r>
          </w:p>
          <w:p w14:paraId="174CDEB4" w14:textId="705C6ADA" w:rsidR="00943636" w:rsidRPr="001B46CE" w:rsidRDefault="00943636" w:rsidP="00F06C58">
            <w:pPr>
              <w:numPr>
                <w:ilvl w:val="0"/>
                <w:numId w:val="19"/>
              </w:numPr>
              <w:spacing w:afterLines="20" w:after="48" w:line="276" w:lineRule="auto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lastRenderedPageBreak/>
              <w:t xml:space="preserve">Asegúrese de que </w:t>
            </w:r>
            <w:r w:rsidR="008E20E4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el patín porta </w:t>
            </w:r>
            <w:r w:rsidR="00E2033B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paleta</w:t>
            </w:r>
            <w:r w:rsidR="008E20E4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s</w:t>
            </w:r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esté </w:t>
            </w:r>
            <w:r w:rsidR="008E20E4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recto</w:t>
            </w:r>
            <w:r w:rsidR="0019437D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</w:t>
            </w:r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y en el centro de la </w:t>
            </w:r>
            <w:r w:rsidR="008E20E4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paleta</w:t>
            </w:r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.</w:t>
            </w:r>
          </w:p>
          <w:p w14:paraId="7B085B54" w14:textId="50C8FE2B" w:rsidR="00943636" w:rsidRPr="001B46CE" w:rsidRDefault="00943636" w:rsidP="00F06C58">
            <w:pPr>
              <w:numPr>
                <w:ilvl w:val="0"/>
                <w:numId w:val="19"/>
              </w:numPr>
              <w:spacing w:afterLines="20" w:after="48" w:line="276" w:lineRule="auto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Nunca intente levantar la carga con una sola horquilla.</w:t>
            </w:r>
          </w:p>
          <w:p w14:paraId="0AA4B1B6" w14:textId="342FCD23" w:rsidR="00943636" w:rsidRPr="001B46CE" w:rsidRDefault="00943636" w:rsidP="00F06C58">
            <w:pPr>
              <w:numPr>
                <w:ilvl w:val="0"/>
                <w:numId w:val="19"/>
              </w:numPr>
              <w:spacing w:afterLines="20" w:after="48" w:line="276" w:lineRule="auto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Use ambas manos cuando levante un</w:t>
            </w:r>
            <w:r w:rsidR="0019437D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</w:t>
            </w:r>
            <w:r w:rsidR="002F0823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patín </w:t>
            </w:r>
            <w:r w:rsidR="008E20E4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porta </w:t>
            </w:r>
            <w:proofErr w:type="gramStart"/>
            <w:r w:rsidR="00E2033B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paleta</w:t>
            </w:r>
            <w:r w:rsidR="008E20E4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s</w:t>
            </w:r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manual</w:t>
            </w:r>
            <w:proofErr w:type="gramEnd"/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, para evitar tensión muscular.</w:t>
            </w:r>
          </w:p>
          <w:p w14:paraId="6B4240E5" w14:textId="7808FD2E" w:rsidR="00943636" w:rsidRPr="001B46CE" w:rsidRDefault="00943636" w:rsidP="00F06C58">
            <w:pPr>
              <w:numPr>
                <w:ilvl w:val="0"/>
                <w:numId w:val="19"/>
              </w:numPr>
              <w:spacing w:afterLines="20" w:after="48" w:line="276" w:lineRule="auto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Al </w:t>
            </w:r>
            <w:r w:rsidR="002F0823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jalar </w:t>
            </w:r>
            <w:r w:rsidR="008E20E4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el patín porta </w:t>
            </w:r>
            <w:r w:rsidR="00E2033B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paleta</w:t>
            </w:r>
            <w:r w:rsidR="008E20E4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s</w:t>
            </w:r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, asegúrese de que esté en posición neutral.</w:t>
            </w:r>
            <w:r w:rsidR="0019437D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</w:t>
            </w:r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Esto reducirá la fatiga.</w:t>
            </w:r>
          </w:p>
          <w:p w14:paraId="67C090B8" w14:textId="5E6838F1" w:rsidR="00943636" w:rsidRPr="001B46CE" w:rsidRDefault="008E20E4" w:rsidP="00F06C58">
            <w:pPr>
              <w:numPr>
                <w:ilvl w:val="0"/>
                <w:numId w:val="19"/>
              </w:numPr>
              <w:spacing w:afterLines="20" w:after="48" w:line="276" w:lineRule="auto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Cuando mueva </w:t>
            </w:r>
            <w:r w:rsidR="00E2033B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paleta</w:t>
            </w:r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s</w:t>
            </w:r>
            <w:r w:rsidR="0019437D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</w:t>
            </w:r>
            <w:r w:rsidR="00943636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pesadas, </w:t>
            </w:r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en</w:t>
            </w:r>
            <w:r w:rsidR="0019437D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</w:t>
            </w:r>
            <w:r w:rsidR="00943636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piso mojado </w:t>
            </w:r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o </w:t>
            </w:r>
            <w:r w:rsidR="004E5DF4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inclinado</w:t>
            </w:r>
            <w:r w:rsidR="00943636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, pida a alguien que le ayude empujando la paleta o sujetándola, según sea necesario.</w:t>
            </w:r>
          </w:p>
          <w:p w14:paraId="617CC2AD" w14:textId="667F7596" w:rsidR="00943636" w:rsidRPr="001B46CE" w:rsidRDefault="00943636" w:rsidP="00F06C58">
            <w:pPr>
              <w:numPr>
                <w:ilvl w:val="0"/>
                <w:numId w:val="19"/>
              </w:numPr>
              <w:spacing w:afterLines="20" w:after="48" w:line="276" w:lineRule="auto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Haga movi</w:t>
            </w:r>
            <w:r w:rsid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mie</w:t>
            </w:r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ntos amplios en</w:t>
            </w:r>
            <w:r w:rsidR="0019437D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</w:t>
            </w:r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las esquinas para evitar golpear los marcos de las puertas, la mercancía y </w:t>
            </w:r>
            <w:r w:rsidR="00383F94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los material</w:t>
            </w:r>
            <w:r w:rsidR="00BB0A63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es</w:t>
            </w:r>
            <w:r w:rsidR="00383F94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apilado</w:t>
            </w:r>
            <w:r w:rsidR="00BB0A63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s</w:t>
            </w:r>
            <w:r w:rsidR="00383F94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en el suelo</w:t>
            </w:r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.</w:t>
            </w:r>
          </w:p>
          <w:p w14:paraId="0A454CE7" w14:textId="73007921" w:rsidR="00943636" w:rsidRPr="001B46CE" w:rsidRDefault="00BB0A63" w:rsidP="00F06C58">
            <w:pPr>
              <w:numPr>
                <w:ilvl w:val="0"/>
                <w:numId w:val="19"/>
              </w:numPr>
              <w:spacing w:afterLines="20" w:after="48" w:line="276" w:lineRule="auto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Muévase lentamente</w:t>
            </w:r>
            <w:r w:rsidR="0093016C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</w:t>
            </w:r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en</w:t>
            </w:r>
            <w:r w:rsidR="004E5DF4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piso</w:t>
            </w:r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s</w:t>
            </w:r>
            <w:r w:rsidR="004E5DF4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inclinado</w:t>
            </w:r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s y nunca gire bruscamente</w:t>
            </w:r>
            <w:r w:rsidR="0093016C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</w:t>
            </w:r>
            <w:r w:rsidR="00943636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en est</w:t>
            </w:r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o</w:t>
            </w:r>
            <w:r w:rsidR="00943636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s.</w:t>
            </w:r>
          </w:p>
          <w:p w14:paraId="1FA3FC88" w14:textId="737FE808" w:rsidR="00943636" w:rsidRPr="001B46CE" w:rsidRDefault="00943636" w:rsidP="00F06C58">
            <w:pPr>
              <w:numPr>
                <w:ilvl w:val="0"/>
                <w:numId w:val="19"/>
              </w:numPr>
              <w:spacing w:afterLines="20" w:after="48" w:line="276" w:lineRule="auto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Siempre deje </w:t>
            </w:r>
            <w:r w:rsidR="008E20E4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el patín porta </w:t>
            </w:r>
            <w:r w:rsidR="00E2033B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paleta</w:t>
            </w:r>
            <w:r w:rsidR="008E20E4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s</w:t>
            </w:r>
            <w:r w:rsidR="0019437D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</w:t>
            </w:r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abajo cuando </w:t>
            </w:r>
            <w:r w:rsidR="00BB0A63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lo estén cargando</w:t>
            </w:r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o cuando l</w:t>
            </w:r>
            <w:r w:rsidR="00434650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o</w:t>
            </w:r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deje </w:t>
            </w:r>
            <w:r w:rsidR="00434650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desatendido</w:t>
            </w:r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.</w:t>
            </w:r>
          </w:p>
          <w:p w14:paraId="711BB33D" w14:textId="0472E8FC" w:rsidR="00943636" w:rsidRPr="001B46CE" w:rsidRDefault="00943636" w:rsidP="00F06C58">
            <w:pPr>
              <w:numPr>
                <w:ilvl w:val="0"/>
                <w:numId w:val="19"/>
              </w:numPr>
              <w:spacing w:afterLines="20" w:after="48" w:line="276" w:lineRule="auto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No</w:t>
            </w:r>
            <w:r w:rsidR="0019437D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</w:t>
            </w:r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golpee contra las paredes o mostradores cuando </w:t>
            </w:r>
            <w:r w:rsidR="00BB0A63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almacene</w:t>
            </w:r>
            <w:r w:rsidR="0093016C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</w:t>
            </w:r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las </w:t>
            </w:r>
            <w:r w:rsidR="00E2033B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paleta</w:t>
            </w:r>
            <w:r w:rsidR="00434650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s.</w:t>
            </w:r>
            <w:r w:rsidR="0019437D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</w:t>
            </w:r>
            <w:r w:rsidR="00434650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C</w:t>
            </w:r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on </w:t>
            </w:r>
            <w:r w:rsidR="00434650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u</w:t>
            </w:r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n ligero golpe</w:t>
            </w:r>
            <w:r w:rsidRPr="001B46CE" w:rsidDel="00990EA8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</w:t>
            </w:r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puede dañar las paredes, hacer que los mostradores se desalineen y dañar el producto.</w:t>
            </w:r>
          </w:p>
          <w:p w14:paraId="4EB81017" w14:textId="6661D148" w:rsidR="00943636" w:rsidRPr="001B46CE" w:rsidRDefault="00943636" w:rsidP="00F06C58">
            <w:pPr>
              <w:numPr>
                <w:ilvl w:val="0"/>
                <w:numId w:val="19"/>
              </w:numPr>
              <w:spacing w:afterLines="20" w:after="48" w:line="276" w:lineRule="auto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Asegúrese de que </w:t>
            </w:r>
            <w:r w:rsidR="00434650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el</w:t>
            </w:r>
            <w:r w:rsidR="0019437D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</w:t>
            </w:r>
            <w:r w:rsidR="002F0823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patín</w:t>
            </w:r>
            <w:r w:rsidR="0093016C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</w:t>
            </w:r>
            <w:r w:rsidR="008E20E4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porta </w:t>
            </w:r>
            <w:r w:rsidR="00E2033B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paleta</w:t>
            </w:r>
            <w:r w:rsidR="008E20E4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s</w:t>
            </w:r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esté completamente parad</w:t>
            </w:r>
            <w:r w:rsidR="00434650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o</w:t>
            </w:r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y </w:t>
            </w:r>
            <w:r w:rsidR="00BB0A63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totalmente</w:t>
            </w:r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</w:t>
            </w:r>
            <w:r w:rsidR="00434650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abajo</w:t>
            </w:r>
            <w:r w:rsidR="0019437D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</w:t>
            </w:r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antes de soltar la </w:t>
            </w:r>
            <w:r w:rsidR="00652C13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empuñadura</w:t>
            </w:r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.</w:t>
            </w:r>
          </w:p>
          <w:p w14:paraId="064E0F9C" w14:textId="710BCF30" w:rsidR="00943636" w:rsidRPr="001B46CE" w:rsidRDefault="00943636" w:rsidP="00F06C58">
            <w:pPr>
              <w:numPr>
                <w:ilvl w:val="0"/>
                <w:numId w:val="19"/>
              </w:numPr>
              <w:spacing w:afterLines="20" w:after="48" w:line="276" w:lineRule="auto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Evite</w:t>
            </w:r>
            <w:r w:rsidR="00434650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que</w:t>
            </w:r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cualquier parte del cuerpo (manos, brazos, pies, etc.) pase por debajo de una </w:t>
            </w:r>
            <w:r w:rsidR="00BB0A63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paleta</w:t>
            </w:r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cuando esté elevada.</w:t>
            </w:r>
          </w:p>
          <w:p w14:paraId="42527149" w14:textId="60B94571" w:rsidR="00943636" w:rsidRPr="001B46CE" w:rsidRDefault="00943636" w:rsidP="00F06C58">
            <w:pPr>
              <w:numPr>
                <w:ilvl w:val="0"/>
                <w:numId w:val="19"/>
              </w:numPr>
              <w:spacing w:afterLines="20" w:after="48" w:line="276" w:lineRule="auto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L</w:t>
            </w:r>
            <w:r w:rsidR="00434650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o</w:t>
            </w:r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s </w:t>
            </w:r>
            <w:r w:rsidR="008E20E4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pa</w:t>
            </w:r>
            <w:r w:rsidR="00434650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tines</w:t>
            </w:r>
            <w:r w:rsidR="008E20E4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porta </w:t>
            </w:r>
            <w:r w:rsidR="00E2033B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paleta</w:t>
            </w:r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s son sólo para el trabajo. Ju</w:t>
            </w:r>
            <w:r w:rsidR="00E2033B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gueteos</w:t>
            </w:r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, incluyendo</w:t>
            </w:r>
            <w:r w:rsidR="00E2033B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</w:t>
            </w:r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montar </w:t>
            </w:r>
            <w:r w:rsidR="008E20E4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el patín porta </w:t>
            </w:r>
            <w:r w:rsidR="00E2033B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paleta</w:t>
            </w:r>
            <w:r w:rsidR="008E20E4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s</w:t>
            </w:r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,</w:t>
            </w:r>
            <w:r w:rsidR="0019437D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</w:t>
            </w:r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está estrictamente prohibido.</w:t>
            </w:r>
          </w:p>
          <w:p w14:paraId="1D1DAD29" w14:textId="77777777" w:rsidR="001B46CE" w:rsidRPr="0093016C" w:rsidRDefault="001B46CE" w:rsidP="00F06C58">
            <w:pPr>
              <w:spacing w:afterLines="20" w:after="48" w:line="276" w:lineRule="auto"/>
              <w:rPr>
                <w:rFonts w:ascii="Source Sans Pro Semibold" w:hAnsi="Source Sans Pro Semibold"/>
                <w:sz w:val="21"/>
                <w:szCs w:val="21"/>
                <w:lang w:val="es-MX"/>
              </w:rPr>
            </w:pPr>
          </w:p>
          <w:p w14:paraId="7F599A8F" w14:textId="7FE03761" w:rsidR="00943636" w:rsidRPr="001B46CE" w:rsidRDefault="00943636" w:rsidP="00F06C58">
            <w:pPr>
              <w:spacing w:afterLines="20" w:after="48" w:line="276" w:lineRule="auto"/>
              <w:rPr>
                <w:rFonts w:ascii="Source Sans Pro Semibold" w:hAnsi="Source Sans Pro Semibold"/>
                <w:sz w:val="21"/>
                <w:szCs w:val="21"/>
              </w:rPr>
            </w:pPr>
            <w:proofErr w:type="spellStart"/>
            <w:r w:rsidRPr="001B46CE">
              <w:rPr>
                <w:rFonts w:ascii="Source Sans Pro Semibold" w:hAnsi="Source Sans Pro Semibold"/>
                <w:sz w:val="21"/>
                <w:szCs w:val="21"/>
              </w:rPr>
              <w:t>Procedimiento</w:t>
            </w:r>
            <w:proofErr w:type="spellEnd"/>
            <w:r w:rsidRPr="001B46CE">
              <w:rPr>
                <w:rFonts w:ascii="Source Sans Pro Semibold" w:hAnsi="Source Sans Pro Semibold"/>
                <w:sz w:val="21"/>
                <w:szCs w:val="21"/>
              </w:rPr>
              <w:t>:</w:t>
            </w:r>
          </w:p>
          <w:p w14:paraId="62E6FCE0" w14:textId="070083D0" w:rsidR="00943636" w:rsidRPr="001B46CE" w:rsidRDefault="00943636" w:rsidP="00F06C58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Lines="20" w:after="48" w:line="276" w:lineRule="auto"/>
              <w:ind w:left="426" w:hanging="284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Inspeccione </w:t>
            </w:r>
            <w:r w:rsidR="00434650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el</w:t>
            </w:r>
            <w:r w:rsidR="0019437D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</w:t>
            </w:r>
            <w:r w:rsidR="008E20E4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patín porta </w:t>
            </w:r>
            <w:r w:rsidR="00E2033B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paleta</w:t>
            </w:r>
            <w:r w:rsidR="008E20E4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s</w:t>
            </w:r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antes de usarl</w:t>
            </w:r>
            <w:r w:rsidR="00434650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o</w:t>
            </w:r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.</w:t>
            </w:r>
          </w:p>
          <w:p w14:paraId="5280065A" w14:textId="1B97BF66" w:rsidR="00943636" w:rsidRPr="001B46CE" w:rsidRDefault="00943636" w:rsidP="00F06C58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Lines="20" w:after="48" w:line="276" w:lineRule="auto"/>
              <w:ind w:left="426" w:hanging="284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Haga una evaluación de los peligros y controle los riesgos en el área de trabajo en </w:t>
            </w:r>
            <w:r w:rsidR="00434650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el</w:t>
            </w:r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que se empie</w:t>
            </w:r>
            <w:r w:rsidR="00E2033B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ce</w:t>
            </w:r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a utilizar </w:t>
            </w:r>
            <w:r w:rsidR="00434650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el</w:t>
            </w:r>
            <w:r w:rsidR="0019437D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</w:t>
            </w:r>
            <w:r w:rsidR="008E20E4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patín porta </w:t>
            </w:r>
            <w:r w:rsidR="00E2033B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paleta</w:t>
            </w:r>
            <w:r w:rsidR="008E20E4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s</w:t>
            </w:r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.</w:t>
            </w:r>
          </w:p>
          <w:p w14:paraId="14808789" w14:textId="3EA9F11E" w:rsidR="00943636" w:rsidRPr="001B46CE" w:rsidRDefault="00943636" w:rsidP="00F06C58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Lines="20" w:after="48" w:line="276" w:lineRule="auto"/>
              <w:ind w:left="426" w:hanging="284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Baje </w:t>
            </w:r>
            <w:r w:rsidR="009B70F5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el</w:t>
            </w:r>
            <w:r w:rsidR="0019437D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</w:t>
            </w:r>
            <w:r w:rsidR="008E20E4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patín porta </w:t>
            </w:r>
            <w:r w:rsidR="00E2033B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paleta</w:t>
            </w:r>
            <w:r w:rsidR="008E20E4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s</w:t>
            </w:r>
            <w:r w:rsidR="0019437D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</w:t>
            </w:r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completamente, utilizando la palanca de liberación ubicada en </w:t>
            </w:r>
            <w:r w:rsidR="00652C13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la empuñadura</w:t>
            </w:r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.</w:t>
            </w:r>
            <w:r w:rsidR="0019437D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</w:t>
            </w:r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Si es motorizad</w:t>
            </w:r>
            <w:r w:rsid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o</w:t>
            </w:r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, utilice los controles apropiados para subir y bajar</w:t>
            </w:r>
            <w:r w:rsidR="00E2033B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lo</w:t>
            </w:r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.</w:t>
            </w:r>
          </w:p>
          <w:p w14:paraId="21DC4845" w14:textId="1893E969" w:rsidR="00943636" w:rsidRPr="001B46CE" w:rsidRDefault="00E2033B" w:rsidP="00F06C58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Lines="20" w:after="48" w:line="276" w:lineRule="auto"/>
              <w:ind w:left="426" w:hanging="284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Meta</w:t>
            </w:r>
            <w:r w:rsidR="0019437D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</w:t>
            </w:r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el</w:t>
            </w:r>
            <w:r w:rsidR="00943636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</w:t>
            </w:r>
            <w:r w:rsidR="008E20E4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patín porta </w:t>
            </w:r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paleta</w:t>
            </w:r>
            <w:r w:rsidR="008E20E4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s</w:t>
            </w:r>
            <w:r w:rsidR="00943636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por las dos ranuras de la parte delantera o de la parte trasera de la </w:t>
            </w:r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paleta</w:t>
            </w:r>
            <w:r w:rsidR="00943636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.</w:t>
            </w:r>
            <w:r w:rsidR="0019437D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</w:t>
            </w:r>
            <w:r w:rsidR="00943636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Se necesitará una fuerza moderada, ya que </w:t>
            </w:r>
            <w:r w:rsidR="008E20E4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el patín</w:t>
            </w:r>
            <w:r w:rsidR="00397FB2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</w:t>
            </w:r>
            <w:r w:rsidR="00943636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tiene que pasar por partes de la </w:t>
            </w:r>
            <w:r w:rsidR="008C7090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pa</w:t>
            </w:r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leta</w:t>
            </w:r>
            <w:r w:rsidR="00943636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.</w:t>
            </w:r>
          </w:p>
          <w:p w14:paraId="1ACD4D12" w14:textId="7D6E2EFE" w:rsidR="00943636" w:rsidRPr="001B46CE" w:rsidRDefault="00943636" w:rsidP="00F06C58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Lines="20" w:after="48" w:line="276" w:lineRule="auto"/>
              <w:ind w:left="426" w:hanging="284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Levante el </w:t>
            </w:r>
            <w:r w:rsidR="00E2033B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patí</w:t>
            </w:r>
            <w:r w:rsidR="00652C13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n</w:t>
            </w:r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bombeando la </w:t>
            </w:r>
            <w:r w:rsidR="00652C13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empuñadura</w:t>
            </w:r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, hasta que la </w:t>
            </w:r>
            <w:r w:rsidR="00E2033B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paleta</w:t>
            </w:r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esté </w:t>
            </w:r>
            <w:r w:rsidR="00F13054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fuera</w:t>
            </w:r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del piso.</w:t>
            </w:r>
            <w:r w:rsidR="0019437D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</w:t>
            </w:r>
            <w:r w:rsidR="00E2033B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El bo</w:t>
            </w:r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tón de liberac</w:t>
            </w:r>
            <w:bookmarkStart w:id="1" w:name="_GoBack"/>
            <w:bookmarkEnd w:id="1"/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ión/desenganche tiene que estar apagado; la palanca debe sobresalir perpendicularmente de</w:t>
            </w:r>
            <w:r w:rsidR="00652C13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la emp</w:t>
            </w:r>
            <w:r w:rsidR="0019437D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u</w:t>
            </w:r>
            <w:r w:rsidR="00652C13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ñadura</w:t>
            </w:r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.</w:t>
            </w:r>
            <w:r w:rsidR="0019437D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</w:t>
            </w:r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Si es motorizado, utilice los controles apropiados para subir y bajar el </w:t>
            </w:r>
            <w:r w:rsidR="00652C13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patín</w:t>
            </w:r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.</w:t>
            </w:r>
          </w:p>
          <w:p w14:paraId="51126263" w14:textId="5EB07F48" w:rsidR="00943636" w:rsidRPr="001B46CE" w:rsidRDefault="00943636" w:rsidP="00F06C58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Lines="20" w:after="48" w:line="276" w:lineRule="auto"/>
              <w:ind w:left="426" w:hanging="284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Mueva la </w:t>
            </w:r>
            <w:r w:rsidR="00F13054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p</w:t>
            </w:r>
            <w:r w:rsidR="00652C13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aleta</w:t>
            </w:r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a la nueva ubicación.</w:t>
            </w:r>
            <w:r w:rsidR="0019437D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</w:t>
            </w:r>
            <w:r w:rsidR="00652C13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Jale la paleta</w:t>
            </w:r>
            <w:r w:rsidR="00397FB2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</w:t>
            </w:r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usando </w:t>
            </w:r>
            <w:r w:rsidR="00652C13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la empuñadura de</w:t>
            </w:r>
            <w:r w:rsidR="008E20E4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l patín</w:t>
            </w:r>
            <w:r w:rsidR="00652C13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.</w:t>
            </w:r>
          </w:p>
          <w:p w14:paraId="4955484E" w14:textId="77E1383F" w:rsidR="00943636" w:rsidRPr="001B46CE" w:rsidRDefault="00943636" w:rsidP="00F06C58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Lines="20" w:after="48" w:line="276" w:lineRule="auto"/>
              <w:ind w:left="426" w:hanging="284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Baje </w:t>
            </w:r>
            <w:r w:rsidR="00652C13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el</w:t>
            </w:r>
            <w:r w:rsidR="0019437D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</w:t>
            </w:r>
            <w:r w:rsidR="008E20E4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patín porta </w:t>
            </w:r>
            <w:r w:rsidR="00E2033B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paleta</w:t>
            </w:r>
            <w:r w:rsidR="008E20E4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s</w:t>
            </w:r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usando la palanca de liberación.</w:t>
            </w:r>
            <w:r w:rsidR="0019437D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</w:t>
            </w:r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Si es motorizad</w:t>
            </w:r>
            <w:r w:rsidR="00652C13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o</w:t>
            </w:r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, utilice los controles apropiados para subir y bajar.</w:t>
            </w:r>
          </w:p>
          <w:p w14:paraId="7BEE31F1" w14:textId="19885740" w:rsidR="00943636" w:rsidRPr="001B46CE" w:rsidRDefault="00943636" w:rsidP="00F06C58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Lines="20" w:after="48" w:line="276" w:lineRule="auto"/>
              <w:ind w:left="426" w:hanging="284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Retire </w:t>
            </w:r>
            <w:r w:rsidR="00652C13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el</w:t>
            </w:r>
            <w:r w:rsidR="0019437D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</w:t>
            </w:r>
            <w:r w:rsidR="008E20E4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patín porta </w:t>
            </w:r>
            <w:r w:rsidR="00E2033B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paleta</w:t>
            </w:r>
            <w:r w:rsidR="008E20E4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s</w:t>
            </w:r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de debajo de la </w:t>
            </w:r>
            <w:r w:rsidR="00652C13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paleta</w:t>
            </w:r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.</w:t>
            </w:r>
          </w:p>
          <w:p w14:paraId="7B04C8D9" w14:textId="5ABF49F2" w:rsidR="00943636" w:rsidRPr="001B46CE" w:rsidRDefault="00943636" w:rsidP="00F06C58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Lines="20" w:after="48" w:line="276" w:lineRule="auto"/>
              <w:ind w:left="426" w:hanging="284"/>
              <w:rPr>
                <w:rFonts w:ascii="Source Sans Pro Light" w:hAnsi="Source Sans Pro Light"/>
                <w:smallCaps/>
                <w:sz w:val="21"/>
                <w:szCs w:val="21"/>
                <w:lang w:val="es-MX"/>
              </w:rPr>
            </w:pPr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Compruebe que los objetos</w:t>
            </w:r>
            <w:r w:rsidR="0019437D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</w:t>
            </w:r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estén apilados o almacenados para evitar el </w:t>
            </w:r>
            <w:r w:rsidR="00652C13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riesgo</w:t>
            </w:r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de que se caigan o volteen.</w:t>
            </w:r>
          </w:p>
        </w:tc>
      </w:tr>
      <w:tr w:rsidR="00F13054" w:rsidRPr="00B85FA2" w14:paraId="49D84C94" w14:textId="77777777" w:rsidTr="001B46CE">
        <w:tc>
          <w:tcPr>
            <w:tcW w:w="4675" w:type="dxa"/>
            <w:gridSpan w:val="2"/>
          </w:tcPr>
          <w:p w14:paraId="7B63B0E8" w14:textId="67A66085" w:rsidR="00943636" w:rsidRPr="001B46CE" w:rsidRDefault="00943636" w:rsidP="00F06C58">
            <w:pPr>
              <w:spacing w:line="276" w:lineRule="auto"/>
              <w:rPr>
                <w:rFonts w:ascii="Source Sans Pro Semibold" w:hAnsi="Source Sans Pro Semibold"/>
                <w:smallCaps/>
                <w:sz w:val="21"/>
                <w:szCs w:val="21"/>
              </w:rPr>
            </w:pPr>
            <w:r w:rsidRPr="001B46CE">
              <w:rPr>
                <w:rFonts w:ascii="Source Sans Pro Semibold" w:hAnsi="Source Sans Pro Semibold"/>
                <w:sz w:val="21"/>
                <w:szCs w:val="21"/>
              </w:rPr>
              <w:lastRenderedPageBreak/>
              <w:t>PROCEDIMIENTOS DE EMERGENCIA:</w:t>
            </w:r>
          </w:p>
        </w:tc>
        <w:tc>
          <w:tcPr>
            <w:tcW w:w="4789" w:type="dxa"/>
          </w:tcPr>
          <w:p w14:paraId="58838D80" w14:textId="0EF916CC" w:rsidR="00943636" w:rsidRPr="001B46CE" w:rsidRDefault="00943636" w:rsidP="00F06C58">
            <w:pPr>
              <w:spacing w:line="240" w:lineRule="auto"/>
              <w:rPr>
                <w:rFonts w:ascii="Source Sans Pro Light" w:hAnsi="Source Sans Pro Light"/>
                <w:smallCaps/>
                <w:sz w:val="21"/>
                <w:szCs w:val="21"/>
                <w:lang w:val="es-MX"/>
              </w:rPr>
            </w:pPr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En caso de emergencia, llame al 911 y al dueño de la granja inmediatamente.</w:t>
            </w:r>
            <w:r w:rsidR="0019437D"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</w:t>
            </w:r>
            <w:r w:rsidRPr="001B46CE">
              <w:rPr>
                <w:rFonts w:ascii="Source Sans Pro Light" w:hAnsi="Source Sans Pro Light"/>
                <w:sz w:val="21"/>
                <w:szCs w:val="21"/>
                <w:lang w:val="es-MX"/>
              </w:rPr>
              <w:t>Quítese del camino del peligro y asegúrese de que nadie más esté en riesgo.</w:t>
            </w:r>
          </w:p>
        </w:tc>
      </w:tr>
    </w:tbl>
    <w:p w14:paraId="2EB1EFE7" w14:textId="77777777" w:rsidR="00E2033B" w:rsidRPr="001B46CE" w:rsidRDefault="00E2033B" w:rsidP="00F06C58">
      <w:pPr>
        <w:spacing w:line="276" w:lineRule="auto"/>
        <w:rPr>
          <w:rFonts w:ascii="Source Sans Pro Light" w:hAnsi="Source Sans Pro Light"/>
          <w:smallCaps/>
          <w:sz w:val="2"/>
          <w:szCs w:val="2"/>
          <w:lang w:val="es-MX"/>
        </w:rPr>
      </w:pPr>
    </w:p>
    <w:sectPr w:rsidR="00E2033B" w:rsidRPr="001B46CE" w:rsidSect="0019437D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CDC18" w14:textId="77777777" w:rsidR="00416EBF" w:rsidRDefault="00416EBF" w:rsidP="00FF42F5">
      <w:pPr>
        <w:spacing w:line="240" w:lineRule="auto"/>
      </w:pPr>
      <w:r>
        <w:separator/>
      </w:r>
    </w:p>
  </w:endnote>
  <w:endnote w:type="continuationSeparator" w:id="0">
    <w:p w14:paraId="4AB4C4EB" w14:textId="77777777" w:rsidR="00416EBF" w:rsidRDefault="00416EBF" w:rsidP="00FF42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Source Sans Pro 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Source Sans Pro Semibold">
    <w:altName w:val="Corbel"/>
    <w:charset w:val="00"/>
    <w:family w:val="swiss"/>
    <w:pitch w:val="variable"/>
    <w:sig w:usb0="00000001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D589E" w14:textId="77777777" w:rsidR="001219B7" w:rsidRPr="001219B7" w:rsidRDefault="001219B7" w:rsidP="0019437D">
    <w:pPr>
      <w:spacing w:line="240" w:lineRule="auto"/>
      <w:rPr>
        <w:rFonts w:cs="Calibri"/>
        <w:sz w:val="4"/>
        <w:szCs w:val="4"/>
        <w:lang w:val="es-MX" w:eastAsia="en-CA"/>
      </w:rPr>
    </w:pPr>
  </w:p>
  <w:p w14:paraId="08C1A39E" w14:textId="77777777" w:rsidR="001219B7" w:rsidRDefault="00943636" w:rsidP="0019437D">
    <w:pPr>
      <w:spacing w:line="240" w:lineRule="auto"/>
      <w:rPr>
        <w:rFonts w:cs="Calibri"/>
        <w:sz w:val="18"/>
        <w:szCs w:val="18"/>
        <w:lang w:val="es-MX" w:eastAsia="en-CA"/>
      </w:rPr>
    </w:pPr>
    <w:r w:rsidRPr="0019437D">
      <w:rPr>
        <w:rFonts w:cs="Calibri"/>
        <w:sz w:val="18"/>
        <w:szCs w:val="18"/>
        <w:lang w:val="es-MX" w:eastAsia="en-CA"/>
      </w:rPr>
      <w:t>DESCARGO DE RESPONSABILIDAD: Esta póliza es un ejemplo de una visión general proporcionada por Farm Safety Nova Scotia y tiene fines meramente informativos. Los granjeros son responsables de modificar el ejemplo para adaptarlo a cada granja en particular.</w:t>
    </w:r>
    <w:r w:rsidR="0093016C">
      <w:rPr>
        <w:rFonts w:cs="Calibri"/>
        <w:sz w:val="18"/>
        <w:szCs w:val="18"/>
        <w:lang w:val="es-MX" w:eastAsia="en-CA"/>
      </w:rPr>
      <w:t xml:space="preserve"> </w:t>
    </w:r>
  </w:p>
  <w:p w14:paraId="628B63AF" w14:textId="07AEA67D" w:rsidR="00D22F3E" w:rsidRPr="0019437D" w:rsidRDefault="00943636" w:rsidP="0019437D">
    <w:pPr>
      <w:spacing w:line="240" w:lineRule="auto"/>
      <w:rPr>
        <w:rFonts w:cs="Calibri"/>
        <w:sz w:val="18"/>
        <w:szCs w:val="18"/>
        <w:lang w:val="es-MX" w:eastAsia="en-CA"/>
      </w:rPr>
    </w:pPr>
    <w:r w:rsidRPr="0019437D">
      <w:rPr>
        <w:rFonts w:cs="Calibri"/>
        <w:sz w:val="18"/>
        <w:szCs w:val="18"/>
        <w:lang w:val="es-MX" w:eastAsia="en-CA"/>
      </w:rPr>
      <w:t>** En este documento se usó el masculino gramatical, que</w:t>
    </w:r>
    <w:r w:rsidR="0019437D">
      <w:rPr>
        <w:rFonts w:cs="Calibri"/>
        <w:sz w:val="18"/>
        <w:szCs w:val="18"/>
        <w:lang w:val="es-MX" w:eastAsia="en-CA"/>
      </w:rPr>
      <w:t xml:space="preserve"> </w:t>
    </w:r>
    <w:r w:rsidRPr="0019437D">
      <w:rPr>
        <w:rFonts w:cs="Calibri"/>
        <w:sz w:val="18"/>
        <w:szCs w:val="18"/>
        <w:lang w:val="es-MX" w:eastAsia="en-CA"/>
      </w:rPr>
      <w:t>en español incluye todos los géneros.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226CB" w14:textId="77777777" w:rsidR="00416EBF" w:rsidRDefault="00416EBF" w:rsidP="00FF42F5">
      <w:pPr>
        <w:spacing w:line="240" w:lineRule="auto"/>
      </w:pPr>
      <w:r>
        <w:separator/>
      </w:r>
    </w:p>
  </w:footnote>
  <w:footnote w:type="continuationSeparator" w:id="0">
    <w:p w14:paraId="415FFE49" w14:textId="77777777" w:rsidR="00416EBF" w:rsidRDefault="00416EBF" w:rsidP="00FF42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2688C" w14:textId="7684E0FA" w:rsidR="0019437D" w:rsidRPr="009602AF" w:rsidRDefault="00943636" w:rsidP="001B46CE">
    <w:pPr>
      <w:pStyle w:val="Encabezado"/>
      <w:spacing w:line="276" w:lineRule="auto"/>
      <w:jc w:val="center"/>
      <w:rPr>
        <w:rFonts w:ascii="Source Sans Pro Light" w:hAnsi="Source Sans Pro Light"/>
        <w:b/>
        <w:bCs/>
        <w:lang w:val="es-MX"/>
      </w:rPr>
    </w:pPr>
    <w:r w:rsidRPr="009602AF">
      <w:rPr>
        <w:rFonts w:ascii="Source Sans Pro Light" w:hAnsi="Source Sans Pro Light"/>
        <w:b/>
        <w:bCs/>
        <w:lang w:val="es-MX"/>
      </w:rPr>
      <w:t>PATIN PORTA PAL</w:t>
    </w:r>
    <w:r w:rsidR="008358BF">
      <w:rPr>
        <w:rFonts w:ascii="Source Sans Pro Light" w:hAnsi="Source Sans Pro Light"/>
        <w:b/>
        <w:bCs/>
        <w:lang w:val="es-MX"/>
      </w:rPr>
      <w:t>ETA</w:t>
    </w:r>
    <w:r w:rsidRPr="009602AF">
      <w:rPr>
        <w:rFonts w:ascii="Source Sans Pro Light" w:hAnsi="Source Sans Pro Light"/>
        <w:b/>
        <w:bCs/>
        <w:lang w:val="es-MX"/>
      </w:rPr>
      <w:t>S</w:t>
    </w:r>
    <w:r w:rsidR="0019437D" w:rsidRPr="009602AF">
      <w:rPr>
        <w:rFonts w:ascii="Source Sans Pro Light" w:hAnsi="Source Sans Pro Light"/>
        <w:b/>
        <w:bCs/>
        <w:lang w:val="es-MX"/>
      </w:rPr>
      <w:t xml:space="preserve"> </w:t>
    </w:r>
    <w:r w:rsidR="001B46CE">
      <w:rPr>
        <w:rFonts w:ascii="Source Sans Pro Light" w:hAnsi="Source Sans Pro Light"/>
        <w:b/>
        <w:bCs/>
        <w:lang w:val="es-MX"/>
      </w:rPr>
      <w:t>(TARIMAS)</w:t>
    </w:r>
    <w:r w:rsidR="0022493E" w:rsidRPr="009602AF">
      <w:rPr>
        <w:rFonts w:ascii="Source Sans Pro Light" w:hAnsi="Source Sans Pro Light"/>
        <w:b/>
        <w:bCs/>
        <w:lang w:val="es-MX"/>
      </w:rPr>
      <w:t>-</w:t>
    </w:r>
    <w:r w:rsidR="00392EAF" w:rsidRPr="009602AF">
      <w:rPr>
        <w:rFonts w:ascii="Source Sans Pro Light" w:hAnsi="Source Sans Pro Light"/>
        <w:b/>
        <w:bCs/>
        <w:lang w:val="es-MX"/>
      </w:rPr>
      <w:t xml:space="preserve"> PRÁCTICA DE TRABAJO SEGURO </w:t>
    </w:r>
  </w:p>
  <w:p w14:paraId="47931942" w14:textId="4E419461" w:rsidR="00F60E22" w:rsidRPr="009602AF" w:rsidRDefault="0022493E" w:rsidP="001B46CE">
    <w:pPr>
      <w:pStyle w:val="Encabezado"/>
      <w:spacing w:line="276" w:lineRule="auto"/>
      <w:jc w:val="center"/>
      <w:rPr>
        <w:rFonts w:ascii="Source Sans Pro Light" w:hAnsi="Source Sans Pro Light"/>
        <w:b/>
        <w:bCs/>
        <w:lang w:val="es-MX"/>
      </w:rPr>
    </w:pPr>
    <w:r w:rsidRPr="009602AF">
      <w:rPr>
        <w:rFonts w:ascii="Source Sans Pro Light" w:hAnsi="Source Sans Pro Light"/>
        <w:b/>
        <w:bCs/>
        <w:lang w:val="es-MX"/>
      </w:rPr>
      <w:t>DE &lt;&lt; NOMBRE DE LA GRANJA &gt;&gt;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6D56"/>
    <w:multiLevelType w:val="hybridMultilevel"/>
    <w:tmpl w:val="A5785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F5F3C"/>
    <w:multiLevelType w:val="hybridMultilevel"/>
    <w:tmpl w:val="DCC4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4066B"/>
    <w:multiLevelType w:val="hybridMultilevel"/>
    <w:tmpl w:val="D3F60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3F21300">
      <w:start w:val="1"/>
      <w:numFmt w:val="lowerLetter"/>
      <w:lvlText w:val="%3."/>
      <w:lvlJc w:val="right"/>
      <w:pPr>
        <w:ind w:left="2160" w:hanging="180"/>
      </w:pPr>
      <w:rPr>
        <w:rFonts w:ascii="Calibri" w:eastAsia="Times New Roman" w:hAnsi="Calibri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A42D0"/>
    <w:multiLevelType w:val="hybridMultilevel"/>
    <w:tmpl w:val="581CB856"/>
    <w:lvl w:ilvl="0" w:tplc="F64AFE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BBA26C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53A7D"/>
    <w:multiLevelType w:val="hybridMultilevel"/>
    <w:tmpl w:val="F522E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835"/>
    <w:multiLevelType w:val="hybridMultilevel"/>
    <w:tmpl w:val="28048378"/>
    <w:lvl w:ilvl="0" w:tplc="3B22F49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D43263"/>
    <w:multiLevelType w:val="hybridMultilevel"/>
    <w:tmpl w:val="E45C2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14BFC"/>
    <w:multiLevelType w:val="hybridMultilevel"/>
    <w:tmpl w:val="91C242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743C75"/>
    <w:multiLevelType w:val="hybridMultilevel"/>
    <w:tmpl w:val="3F6A50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C929C9"/>
    <w:multiLevelType w:val="hybridMultilevel"/>
    <w:tmpl w:val="926E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2D010A"/>
    <w:multiLevelType w:val="hybridMultilevel"/>
    <w:tmpl w:val="31888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FC6D2E"/>
    <w:multiLevelType w:val="hybridMultilevel"/>
    <w:tmpl w:val="8508F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436612"/>
    <w:multiLevelType w:val="hybridMultilevel"/>
    <w:tmpl w:val="7818D0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551603"/>
    <w:multiLevelType w:val="hybridMultilevel"/>
    <w:tmpl w:val="BBD45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D37CE0"/>
    <w:multiLevelType w:val="hybridMultilevel"/>
    <w:tmpl w:val="F0880FF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F603A5C"/>
    <w:multiLevelType w:val="hybridMultilevel"/>
    <w:tmpl w:val="33406E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8F05C9"/>
    <w:multiLevelType w:val="hybridMultilevel"/>
    <w:tmpl w:val="58925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7B1988"/>
    <w:multiLevelType w:val="hybridMultilevel"/>
    <w:tmpl w:val="6CD0C8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C45048"/>
    <w:multiLevelType w:val="hybridMultilevel"/>
    <w:tmpl w:val="59C42F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17370F"/>
    <w:multiLevelType w:val="hybridMultilevel"/>
    <w:tmpl w:val="C95432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F70621"/>
    <w:multiLevelType w:val="hybridMultilevel"/>
    <w:tmpl w:val="35CC51FA"/>
    <w:lvl w:ilvl="0" w:tplc="44B2E1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3"/>
  </w:num>
  <w:num w:numId="5">
    <w:abstractNumId w:val="2"/>
  </w:num>
  <w:num w:numId="6">
    <w:abstractNumId w:val="16"/>
  </w:num>
  <w:num w:numId="7">
    <w:abstractNumId w:val="4"/>
  </w:num>
  <w:num w:numId="8">
    <w:abstractNumId w:val="6"/>
  </w:num>
  <w:num w:numId="9">
    <w:abstractNumId w:val="13"/>
  </w:num>
  <w:num w:numId="10">
    <w:abstractNumId w:val="20"/>
  </w:num>
  <w:num w:numId="11">
    <w:abstractNumId w:val="19"/>
  </w:num>
  <w:num w:numId="12">
    <w:abstractNumId w:val="12"/>
  </w:num>
  <w:num w:numId="13">
    <w:abstractNumId w:val="18"/>
  </w:num>
  <w:num w:numId="14">
    <w:abstractNumId w:val="14"/>
  </w:num>
  <w:num w:numId="15">
    <w:abstractNumId w:val="5"/>
  </w:num>
  <w:num w:numId="16">
    <w:abstractNumId w:val="17"/>
  </w:num>
  <w:num w:numId="17">
    <w:abstractNumId w:val="8"/>
  </w:num>
  <w:num w:numId="18">
    <w:abstractNumId w:val="7"/>
  </w:num>
  <w:num w:numId="19">
    <w:abstractNumId w:val="10"/>
  </w:num>
  <w:num w:numId="20">
    <w:abstractNumId w:val="1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75"/>
    <w:rsid w:val="00000824"/>
    <w:rsid w:val="00005D35"/>
    <w:rsid w:val="00064012"/>
    <w:rsid w:val="00085F33"/>
    <w:rsid w:val="000A31DF"/>
    <w:rsid w:val="000C108D"/>
    <w:rsid w:val="000C7228"/>
    <w:rsid w:val="000E01F4"/>
    <w:rsid w:val="000E6B61"/>
    <w:rsid w:val="000E7B97"/>
    <w:rsid w:val="000F115B"/>
    <w:rsid w:val="00101D25"/>
    <w:rsid w:val="00102FC6"/>
    <w:rsid w:val="00110056"/>
    <w:rsid w:val="00111DBA"/>
    <w:rsid w:val="001219B7"/>
    <w:rsid w:val="001263A1"/>
    <w:rsid w:val="00130212"/>
    <w:rsid w:val="00132CC0"/>
    <w:rsid w:val="00166085"/>
    <w:rsid w:val="00172444"/>
    <w:rsid w:val="00186986"/>
    <w:rsid w:val="0019437D"/>
    <w:rsid w:val="001A2DF6"/>
    <w:rsid w:val="001B46CE"/>
    <w:rsid w:val="001B77B7"/>
    <w:rsid w:val="001C0574"/>
    <w:rsid w:val="001E0920"/>
    <w:rsid w:val="001E4D85"/>
    <w:rsid w:val="002070B2"/>
    <w:rsid w:val="00211DAA"/>
    <w:rsid w:val="0022493E"/>
    <w:rsid w:val="002300C7"/>
    <w:rsid w:val="00237A3F"/>
    <w:rsid w:val="002A13DC"/>
    <w:rsid w:val="002B1086"/>
    <w:rsid w:val="002C3D6C"/>
    <w:rsid w:val="002F0823"/>
    <w:rsid w:val="00300F76"/>
    <w:rsid w:val="00306C9F"/>
    <w:rsid w:val="00315879"/>
    <w:rsid w:val="00330BC2"/>
    <w:rsid w:val="003511A8"/>
    <w:rsid w:val="00383F94"/>
    <w:rsid w:val="003851B2"/>
    <w:rsid w:val="00392EAF"/>
    <w:rsid w:val="00393215"/>
    <w:rsid w:val="00396FA6"/>
    <w:rsid w:val="00397FB2"/>
    <w:rsid w:val="003B00CD"/>
    <w:rsid w:val="003B0307"/>
    <w:rsid w:val="003D001D"/>
    <w:rsid w:val="004138D2"/>
    <w:rsid w:val="00416EBF"/>
    <w:rsid w:val="00423B98"/>
    <w:rsid w:val="00425653"/>
    <w:rsid w:val="00434650"/>
    <w:rsid w:val="00442E1C"/>
    <w:rsid w:val="004457E2"/>
    <w:rsid w:val="00450115"/>
    <w:rsid w:val="00452913"/>
    <w:rsid w:val="004625F8"/>
    <w:rsid w:val="00465FCA"/>
    <w:rsid w:val="004947BB"/>
    <w:rsid w:val="004B7B5D"/>
    <w:rsid w:val="004C1365"/>
    <w:rsid w:val="004E4401"/>
    <w:rsid w:val="004E5B72"/>
    <w:rsid w:val="004E5DF4"/>
    <w:rsid w:val="00527AB6"/>
    <w:rsid w:val="005345FB"/>
    <w:rsid w:val="00543753"/>
    <w:rsid w:val="0055272A"/>
    <w:rsid w:val="00560433"/>
    <w:rsid w:val="005743E3"/>
    <w:rsid w:val="0058138C"/>
    <w:rsid w:val="005A2220"/>
    <w:rsid w:val="005B239C"/>
    <w:rsid w:val="005B5D26"/>
    <w:rsid w:val="005D62A5"/>
    <w:rsid w:val="005E2AAE"/>
    <w:rsid w:val="005F0E6F"/>
    <w:rsid w:val="00635811"/>
    <w:rsid w:val="006477AF"/>
    <w:rsid w:val="00652C13"/>
    <w:rsid w:val="00672B99"/>
    <w:rsid w:val="0068226F"/>
    <w:rsid w:val="006A1A6D"/>
    <w:rsid w:val="006B4AE1"/>
    <w:rsid w:val="006C3610"/>
    <w:rsid w:val="006D698F"/>
    <w:rsid w:val="006F68EC"/>
    <w:rsid w:val="007138A3"/>
    <w:rsid w:val="007333C3"/>
    <w:rsid w:val="007443D7"/>
    <w:rsid w:val="0076362D"/>
    <w:rsid w:val="007867E0"/>
    <w:rsid w:val="007952C2"/>
    <w:rsid w:val="007E0309"/>
    <w:rsid w:val="007F177E"/>
    <w:rsid w:val="007F4900"/>
    <w:rsid w:val="008141D4"/>
    <w:rsid w:val="00816C3A"/>
    <w:rsid w:val="0082352F"/>
    <w:rsid w:val="008358BF"/>
    <w:rsid w:val="0085716E"/>
    <w:rsid w:val="0086681E"/>
    <w:rsid w:val="008732EB"/>
    <w:rsid w:val="00875EA5"/>
    <w:rsid w:val="0087660A"/>
    <w:rsid w:val="008B4A81"/>
    <w:rsid w:val="008B70C9"/>
    <w:rsid w:val="008C2A5E"/>
    <w:rsid w:val="008C4FD0"/>
    <w:rsid w:val="008C7090"/>
    <w:rsid w:val="008D5EFA"/>
    <w:rsid w:val="008D751F"/>
    <w:rsid w:val="008E20E4"/>
    <w:rsid w:val="008E3344"/>
    <w:rsid w:val="0093016C"/>
    <w:rsid w:val="00943636"/>
    <w:rsid w:val="00956EA6"/>
    <w:rsid w:val="009602AF"/>
    <w:rsid w:val="00983C6B"/>
    <w:rsid w:val="00990EA8"/>
    <w:rsid w:val="009B70F5"/>
    <w:rsid w:val="009C4F7D"/>
    <w:rsid w:val="009D3F7E"/>
    <w:rsid w:val="009F5ED2"/>
    <w:rsid w:val="00A226FC"/>
    <w:rsid w:val="00A22BA5"/>
    <w:rsid w:val="00A41CEE"/>
    <w:rsid w:val="00A43177"/>
    <w:rsid w:val="00A4330E"/>
    <w:rsid w:val="00A45E06"/>
    <w:rsid w:val="00A4673A"/>
    <w:rsid w:val="00A628F0"/>
    <w:rsid w:val="00AA6877"/>
    <w:rsid w:val="00AB760D"/>
    <w:rsid w:val="00AC6DF0"/>
    <w:rsid w:val="00AD04DB"/>
    <w:rsid w:val="00AD74DB"/>
    <w:rsid w:val="00AE4EFB"/>
    <w:rsid w:val="00AE5DB9"/>
    <w:rsid w:val="00AF1953"/>
    <w:rsid w:val="00AF6D85"/>
    <w:rsid w:val="00B175CD"/>
    <w:rsid w:val="00B21273"/>
    <w:rsid w:val="00B34434"/>
    <w:rsid w:val="00B67B17"/>
    <w:rsid w:val="00B85FA2"/>
    <w:rsid w:val="00B90C72"/>
    <w:rsid w:val="00BA139F"/>
    <w:rsid w:val="00BB0A63"/>
    <w:rsid w:val="00BB17B6"/>
    <w:rsid w:val="00BB3DD7"/>
    <w:rsid w:val="00BB770C"/>
    <w:rsid w:val="00BD3DE0"/>
    <w:rsid w:val="00BD484E"/>
    <w:rsid w:val="00BE4F0C"/>
    <w:rsid w:val="00BF254A"/>
    <w:rsid w:val="00BF7DBF"/>
    <w:rsid w:val="00C12A57"/>
    <w:rsid w:val="00C3764B"/>
    <w:rsid w:val="00C42DD4"/>
    <w:rsid w:val="00C84408"/>
    <w:rsid w:val="00CC64B3"/>
    <w:rsid w:val="00CD424F"/>
    <w:rsid w:val="00D057B7"/>
    <w:rsid w:val="00D1019F"/>
    <w:rsid w:val="00D16799"/>
    <w:rsid w:val="00D22F3E"/>
    <w:rsid w:val="00D43505"/>
    <w:rsid w:val="00D53E9F"/>
    <w:rsid w:val="00D7214E"/>
    <w:rsid w:val="00D7701F"/>
    <w:rsid w:val="00D83D1E"/>
    <w:rsid w:val="00DA52FB"/>
    <w:rsid w:val="00DC135C"/>
    <w:rsid w:val="00DC45C6"/>
    <w:rsid w:val="00DC7DD6"/>
    <w:rsid w:val="00DF122B"/>
    <w:rsid w:val="00DF681F"/>
    <w:rsid w:val="00E04F6F"/>
    <w:rsid w:val="00E0727E"/>
    <w:rsid w:val="00E2033B"/>
    <w:rsid w:val="00E63C48"/>
    <w:rsid w:val="00E766AE"/>
    <w:rsid w:val="00E85960"/>
    <w:rsid w:val="00EC3D23"/>
    <w:rsid w:val="00F03C0C"/>
    <w:rsid w:val="00F06C58"/>
    <w:rsid w:val="00F11EAC"/>
    <w:rsid w:val="00F13054"/>
    <w:rsid w:val="00F33680"/>
    <w:rsid w:val="00F43A80"/>
    <w:rsid w:val="00F53E39"/>
    <w:rsid w:val="00F60E22"/>
    <w:rsid w:val="00F6231D"/>
    <w:rsid w:val="00F9049B"/>
    <w:rsid w:val="00F90D01"/>
    <w:rsid w:val="00F917C3"/>
    <w:rsid w:val="00F963FD"/>
    <w:rsid w:val="00FC6075"/>
    <w:rsid w:val="00FE2690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5F1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2F5"/>
    <w:pPr>
      <w:spacing w:after="0" w:line="280" w:lineRule="exact"/>
    </w:pPr>
    <w:rPr>
      <w:rFonts w:ascii="Calibri" w:eastAsia="Times New Roman" w:hAnsi="Calibri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F42F5"/>
  </w:style>
  <w:style w:type="paragraph" w:styleId="Piedepgina">
    <w:name w:val="footer"/>
    <w:basedOn w:val="Normal"/>
    <w:link w:val="PiedepginaC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F42F5"/>
  </w:style>
  <w:style w:type="paragraph" w:customStyle="1" w:styleId="MainTitle">
    <w:name w:val="Main Title"/>
    <w:basedOn w:val="Normal"/>
    <w:link w:val="MainTitleChar"/>
    <w:qFormat/>
    <w:rsid w:val="00FF42F5"/>
    <w:pPr>
      <w:tabs>
        <w:tab w:val="left" w:pos="2160"/>
        <w:tab w:val="right" w:pos="7920"/>
        <w:tab w:val="left" w:pos="8280"/>
        <w:tab w:val="right" w:pos="9720"/>
      </w:tabs>
      <w:spacing w:before="120" w:after="120"/>
      <w:ind w:left="2160" w:hanging="2160"/>
    </w:pPr>
    <w:rPr>
      <w:sz w:val="28"/>
      <w:szCs w:val="28"/>
    </w:rPr>
  </w:style>
  <w:style w:type="character" w:customStyle="1" w:styleId="MainTitleChar">
    <w:name w:val="Main Title Char"/>
    <w:link w:val="MainTitle"/>
    <w:rsid w:val="00FF42F5"/>
    <w:rPr>
      <w:rFonts w:ascii="Calibri" w:eastAsia="Times New Roman" w:hAnsi="Calibri" w:cs="Times New Roman"/>
      <w:sz w:val="28"/>
      <w:szCs w:val="28"/>
    </w:rPr>
  </w:style>
  <w:style w:type="paragraph" w:styleId="Prrafodelista">
    <w:name w:val="List Paragraph"/>
    <w:basedOn w:val="Normal"/>
    <w:uiPriority w:val="34"/>
    <w:qFormat/>
    <w:rsid w:val="00875EA5"/>
    <w:pPr>
      <w:ind w:left="720"/>
      <w:contextualSpacing/>
    </w:pPr>
  </w:style>
  <w:style w:type="table" w:styleId="Tablaconcuadrcula">
    <w:name w:val="Table Grid"/>
    <w:basedOn w:val="Tablanormal"/>
    <w:uiPriority w:val="59"/>
    <w:rsid w:val="006822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43A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3A8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3A80"/>
    <w:rPr>
      <w:rFonts w:ascii="Calibri" w:eastAsia="Times New Roman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3A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3A80"/>
    <w:rPr>
      <w:rFonts w:ascii="Calibri" w:eastAsia="Times New Roman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3A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A80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442E1C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2F5"/>
    <w:pPr>
      <w:spacing w:after="0" w:line="280" w:lineRule="exact"/>
    </w:pPr>
    <w:rPr>
      <w:rFonts w:ascii="Calibri" w:eastAsia="Times New Roman" w:hAnsi="Calibri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F42F5"/>
  </w:style>
  <w:style w:type="paragraph" w:styleId="Piedepgina">
    <w:name w:val="footer"/>
    <w:basedOn w:val="Normal"/>
    <w:link w:val="PiedepginaC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F42F5"/>
  </w:style>
  <w:style w:type="paragraph" w:customStyle="1" w:styleId="MainTitle">
    <w:name w:val="Main Title"/>
    <w:basedOn w:val="Normal"/>
    <w:link w:val="MainTitleChar"/>
    <w:qFormat/>
    <w:rsid w:val="00FF42F5"/>
    <w:pPr>
      <w:tabs>
        <w:tab w:val="left" w:pos="2160"/>
        <w:tab w:val="right" w:pos="7920"/>
        <w:tab w:val="left" w:pos="8280"/>
        <w:tab w:val="right" w:pos="9720"/>
      </w:tabs>
      <w:spacing w:before="120" w:after="120"/>
      <w:ind w:left="2160" w:hanging="2160"/>
    </w:pPr>
    <w:rPr>
      <w:sz w:val="28"/>
      <w:szCs w:val="28"/>
    </w:rPr>
  </w:style>
  <w:style w:type="character" w:customStyle="1" w:styleId="MainTitleChar">
    <w:name w:val="Main Title Char"/>
    <w:link w:val="MainTitle"/>
    <w:rsid w:val="00FF42F5"/>
    <w:rPr>
      <w:rFonts w:ascii="Calibri" w:eastAsia="Times New Roman" w:hAnsi="Calibri" w:cs="Times New Roman"/>
      <w:sz w:val="28"/>
      <w:szCs w:val="28"/>
    </w:rPr>
  </w:style>
  <w:style w:type="paragraph" w:styleId="Prrafodelista">
    <w:name w:val="List Paragraph"/>
    <w:basedOn w:val="Normal"/>
    <w:uiPriority w:val="34"/>
    <w:qFormat/>
    <w:rsid w:val="00875EA5"/>
    <w:pPr>
      <w:ind w:left="720"/>
      <w:contextualSpacing/>
    </w:pPr>
  </w:style>
  <w:style w:type="table" w:styleId="Tablaconcuadrcula">
    <w:name w:val="Table Grid"/>
    <w:basedOn w:val="Tablanormal"/>
    <w:uiPriority w:val="59"/>
    <w:rsid w:val="006822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43A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3A8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3A80"/>
    <w:rPr>
      <w:rFonts w:ascii="Calibri" w:eastAsia="Times New Roman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3A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3A80"/>
    <w:rPr>
      <w:rFonts w:ascii="Calibri" w:eastAsia="Times New Roman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3A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A80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442E1C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cvandenheuvel</dc:creator>
  <cp:lastModifiedBy>Margarita Caropresi</cp:lastModifiedBy>
  <cp:revision>5</cp:revision>
  <dcterms:created xsi:type="dcterms:W3CDTF">2021-01-11T15:09:00Z</dcterms:created>
  <dcterms:modified xsi:type="dcterms:W3CDTF">2021-01-12T01:17:00Z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