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050D8" w:rsidRPr="004B11F4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75CB1" w14:textId="23087739" w:rsidR="0057475D" w:rsidRPr="00776718" w:rsidRDefault="0057475D" w:rsidP="0057475D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76718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776718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D71F4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270BDDE6" w14:textId="7ED73E01" w:rsidR="0057475D" w:rsidRPr="00776718" w:rsidRDefault="00D71F4A" w:rsidP="0057475D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6511B180" w14:textId="0D4C941A" w:rsidR="0057475D" w:rsidRPr="00776718" w:rsidRDefault="0057475D" w:rsidP="0057475D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76718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776718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6985C" w14:textId="77777777" w:rsidR="0057475D" w:rsidRPr="00776718" w:rsidRDefault="0057475D" w:rsidP="0057475D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597FD68A" w14:textId="77777777" w:rsidR="0057475D" w:rsidRPr="00776718" w:rsidRDefault="0057475D" w:rsidP="0057475D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24EB8DD2" w14:textId="546DA253" w:rsidR="006502AE" w:rsidRPr="00776718" w:rsidRDefault="0057475D" w:rsidP="0057475D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</w:tc>
      </w:tr>
    </w:tbl>
    <w:p w14:paraId="1E2D5CEE" w14:textId="4D52C823" w:rsidR="00D10443" w:rsidRPr="00776718" w:rsidRDefault="00D10443" w:rsidP="00C4729C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3050D8" w:rsidRPr="004B11F4" w14:paraId="1C98E500" w14:textId="52446AFF" w:rsidTr="00D10443">
        <w:tc>
          <w:tcPr>
            <w:tcW w:w="3114" w:type="dxa"/>
          </w:tcPr>
          <w:p w14:paraId="46CF5FBE" w14:textId="7A4AD935" w:rsidR="0057475D" w:rsidRPr="00776718" w:rsidRDefault="0057475D" w:rsidP="005942FF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776718">
              <w:rPr>
                <w:rFonts w:ascii="Source Sans Pro Semibold" w:hAnsi="Source Sans Pro Semibold"/>
                <w:smallCaps/>
                <w:szCs w:val="22"/>
              </w:rPr>
              <w:t>Documentos</w:t>
            </w:r>
            <w:proofErr w:type="spellEnd"/>
            <w:r w:rsidRPr="00776718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  <w:proofErr w:type="spellStart"/>
            <w:r w:rsidRPr="00776718">
              <w:rPr>
                <w:rFonts w:ascii="Source Sans Pro Semibold" w:hAnsi="Source Sans Pro Semibold"/>
                <w:smallCaps/>
                <w:szCs w:val="22"/>
              </w:rPr>
              <w:t>relacionados</w:t>
            </w:r>
            <w:proofErr w:type="spellEnd"/>
            <w:r w:rsidRPr="00776718">
              <w:rPr>
                <w:rFonts w:ascii="Source Sans Pro Semibold" w:hAnsi="Source Sans Pro Semibold"/>
                <w:smallCaps/>
                <w:szCs w:val="22"/>
              </w:rPr>
              <w:t>:</w:t>
            </w:r>
            <w:r w:rsidR="003050D8" w:rsidRPr="00776718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</w:p>
        </w:tc>
        <w:tc>
          <w:tcPr>
            <w:tcW w:w="6236" w:type="dxa"/>
          </w:tcPr>
          <w:p w14:paraId="25C9A416" w14:textId="6944E0CC" w:rsidR="0057475D" w:rsidRPr="00776718" w:rsidRDefault="00085F49" w:rsidP="005942FF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</w:t>
            </w:r>
            <w:r w:rsidR="00682078"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>usuario de la</w:t>
            </w:r>
            <w:r w:rsidR="003050D8"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682078"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3050D8"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82078"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>arbustos</w:t>
            </w:r>
          </w:p>
        </w:tc>
      </w:tr>
      <w:tr w:rsidR="003050D8" w:rsidRPr="00D71F4A" w14:paraId="1430C3AA" w14:textId="072807A3" w:rsidTr="00D10443">
        <w:tc>
          <w:tcPr>
            <w:tcW w:w="3114" w:type="dxa"/>
          </w:tcPr>
          <w:p w14:paraId="079C59E1" w14:textId="756730D1" w:rsidR="00D10C8E" w:rsidRPr="00776718" w:rsidRDefault="00D10C8E" w:rsidP="005942FF">
            <w:pPr>
              <w:spacing w:line="240" w:lineRule="auto"/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776718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Cuando usar estas Prácticas de Trabajo Seguras </w:t>
            </w:r>
            <w:proofErr w:type="spellStart"/>
            <w:r w:rsidRPr="00776718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776718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76718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776718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76718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776718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(SWP por sus siglas en inglés)</w:t>
            </w:r>
            <w:r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</w:tc>
        <w:tc>
          <w:tcPr>
            <w:tcW w:w="6236" w:type="dxa"/>
          </w:tcPr>
          <w:p w14:paraId="25B9AE04" w14:textId="1897B710" w:rsidR="00D10C8E" w:rsidRPr="00776718" w:rsidRDefault="00D10C8E" w:rsidP="005942FF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Las cuchillas de </w:t>
            </w:r>
            <w:r w:rsidR="00A60F94"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>las</w:t>
            </w:r>
            <w:r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>podadoras</w:t>
            </w:r>
            <w:r w:rsidR="003050D8"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682078"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arbusto</w:t>
            </w:r>
            <w:r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>s son muy afiladas y pueden causar lesiones graves, incluso si el motor está apagado y las cuchillas no se mueven.</w:t>
            </w:r>
          </w:p>
        </w:tc>
      </w:tr>
      <w:tr w:rsidR="003050D8" w:rsidRPr="003050D8" w14:paraId="34BE0FBA" w14:textId="56109458" w:rsidTr="00D10443">
        <w:tc>
          <w:tcPr>
            <w:tcW w:w="3114" w:type="dxa"/>
          </w:tcPr>
          <w:p w14:paraId="6A575E00" w14:textId="69DCED06" w:rsidR="00D10C8E" w:rsidRPr="00776718" w:rsidRDefault="00D10C8E" w:rsidP="005942FF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776718">
              <w:rPr>
                <w:rFonts w:ascii="Source Sans Pro Semibold" w:hAnsi="Source Sans Pro Semibold"/>
                <w:smallCaps/>
                <w:szCs w:val="22"/>
              </w:rPr>
              <w:t>Peligros</w:t>
            </w:r>
            <w:proofErr w:type="spellEnd"/>
            <w:r w:rsidRPr="00776718">
              <w:rPr>
                <w:rFonts w:ascii="Source Sans Pro Semibold" w:hAnsi="Source Sans Pro Semibold"/>
                <w:smallCaps/>
                <w:szCs w:val="22"/>
              </w:rPr>
              <w:t xml:space="preserve"> y </w:t>
            </w:r>
            <w:proofErr w:type="spellStart"/>
            <w:r w:rsidRPr="00776718">
              <w:rPr>
                <w:rFonts w:ascii="Source Sans Pro Semibold" w:hAnsi="Source Sans Pro Semibold"/>
                <w:smallCaps/>
                <w:szCs w:val="22"/>
              </w:rPr>
              <w:t>riesgos</w:t>
            </w:r>
            <w:proofErr w:type="spellEnd"/>
            <w:r w:rsidRPr="00776718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6236" w:type="dxa"/>
          </w:tcPr>
          <w:p w14:paraId="5CB3CAC0" w14:textId="78FA2AE4" w:rsidR="00D10C8E" w:rsidRPr="00776718" w:rsidRDefault="00D10C8E" w:rsidP="005942FF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76718">
              <w:rPr>
                <w:rFonts w:ascii="Source Sans Pro Light" w:hAnsi="Source Sans Pro Light"/>
                <w:sz w:val="22"/>
                <w:szCs w:val="22"/>
              </w:rPr>
              <w:t>Cortes/</w:t>
            </w:r>
            <w:proofErr w:type="spellStart"/>
            <w:r w:rsidR="00682078" w:rsidRPr="00776718">
              <w:rPr>
                <w:rFonts w:ascii="Source Sans Pro Light" w:hAnsi="Source Sans Pro Light"/>
                <w:sz w:val="22"/>
                <w:szCs w:val="22"/>
              </w:rPr>
              <w:t>a</w:t>
            </w:r>
            <w:r w:rsidRPr="00776718">
              <w:rPr>
                <w:rFonts w:ascii="Source Sans Pro Light" w:hAnsi="Source Sans Pro Light"/>
                <w:sz w:val="22"/>
                <w:szCs w:val="22"/>
              </w:rPr>
              <w:t>mputaciones</w:t>
            </w:r>
            <w:proofErr w:type="spellEnd"/>
          </w:p>
          <w:p w14:paraId="78761764" w14:textId="304C54D4" w:rsidR="00D10C8E" w:rsidRPr="00776718" w:rsidRDefault="00D10C8E" w:rsidP="005942FF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76718">
              <w:rPr>
                <w:rFonts w:ascii="Source Sans Pro Light" w:hAnsi="Source Sans Pro Light"/>
                <w:sz w:val="22"/>
                <w:szCs w:val="22"/>
              </w:rPr>
              <w:t>Pellizcamiento</w:t>
            </w:r>
            <w:proofErr w:type="spellEnd"/>
          </w:p>
          <w:p w14:paraId="656C49E4" w14:textId="1F3D3832" w:rsidR="00D10C8E" w:rsidRPr="00776718" w:rsidRDefault="00D10C8E" w:rsidP="005942FF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76718">
              <w:rPr>
                <w:rFonts w:ascii="Source Sans Pro Light" w:hAnsi="Source Sans Pro Light"/>
                <w:sz w:val="22"/>
                <w:szCs w:val="22"/>
              </w:rPr>
              <w:t>Derrames</w:t>
            </w:r>
            <w:proofErr w:type="spellEnd"/>
            <w:r w:rsidRPr="00776718">
              <w:rPr>
                <w:rFonts w:ascii="Source Sans Pro Light" w:hAnsi="Source Sans Pro Light"/>
                <w:sz w:val="22"/>
                <w:szCs w:val="22"/>
              </w:rPr>
              <w:t xml:space="preserve"> de combustible</w:t>
            </w:r>
          </w:p>
          <w:p w14:paraId="065BA5B2" w14:textId="72AB846D" w:rsidR="00D10C8E" w:rsidRPr="00776718" w:rsidRDefault="00D10C8E" w:rsidP="005942FF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76718">
              <w:rPr>
                <w:rFonts w:ascii="Source Sans Pro Light" w:hAnsi="Source Sans Pro Light"/>
                <w:sz w:val="22"/>
                <w:szCs w:val="22"/>
              </w:rPr>
              <w:t>Ruido</w:t>
            </w:r>
            <w:proofErr w:type="spellEnd"/>
          </w:p>
          <w:p w14:paraId="04F0466E" w14:textId="75732513" w:rsidR="00D10C8E" w:rsidRPr="00776718" w:rsidRDefault="00D10C8E" w:rsidP="005942FF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76718">
              <w:rPr>
                <w:rFonts w:ascii="Source Sans Pro Light" w:hAnsi="Source Sans Pro Light"/>
                <w:sz w:val="22"/>
                <w:szCs w:val="22"/>
              </w:rPr>
              <w:t>Vibración</w:t>
            </w:r>
            <w:proofErr w:type="spellEnd"/>
          </w:p>
          <w:p w14:paraId="10CA963F" w14:textId="1DFB688E" w:rsidR="00D10C8E" w:rsidRPr="00776718" w:rsidRDefault="00D10C8E" w:rsidP="005942FF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76718">
              <w:rPr>
                <w:rFonts w:ascii="Source Sans Pro Light" w:hAnsi="Source Sans Pro Light"/>
                <w:sz w:val="22"/>
                <w:szCs w:val="22"/>
              </w:rPr>
              <w:t>Lesiones</w:t>
            </w:r>
            <w:proofErr w:type="spellEnd"/>
            <w:r w:rsidRPr="00776718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776718">
              <w:rPr>
                <w:rFonts w:ascii="Source Sans Pro Light" w:hAnsi="Source Sans Pro Light"/>
                <w:sz w:val="22"/>
                <w:szCs w:val="22"/>
              </w:rPr>
              <w:t>en</w:t>
            </w:r>
            <w:proofErr w:type="spellEnd"/>
            <w:r w:rsidRPr="00776718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776718">
              <w:rPr>
                <w:rFonts w:ascii="Source Sans Pro Light" w:hAnsi="Source Sans Pro Light"/>
                <w:sz w:val="22"/>
                <w:szCs w:val="22"/>
              </w:rPr>
              <w:t>los</w:t>
            </w:r>
            <w:proofErr w:type="spellEnd"/>
            <w:r w:rsidRPr="00776718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776718">
              <w:rPr>
                <w:rFonts w:ascii="Source Sans Pro Light" w:hAnsi="Source Sans Pro Light"/>
                <w:sz w:val="22"/>
                <w:szCs w:val="22"/>
              </w:rPr>
              <w:t>ojos</w:t>
            </w:r>
            <w:proofErr w:type="spellEnd"/>
          </w:p>
          <w:p w14:paraId="46F2AFC6" w14:textId="0F46B8AE" w:rsidR="00D10C8E" w:rsidRPr="00776718" w:rsidRDefault="00D10C8E" w:rsidP="005942FF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>Monóxido de carbono - si se usa en</w:t>
            </w:r>
            <w:r w:rsidR="003050D8"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>interiores</w:t>
            </w:r>
          </w:p>
          <w:p w14:paraId="674E244E" w14:textId="0C757579" w:rsidR="00D10C8E" w:rsidRPr="00776718" w:rsidRDefault="00D10C8E" w:rsidP="005942FF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76718">
              <w:rPr>
                <w:rFonts w:ascii="Source Sans Pro Light" w:hAnsi="Source Sans Pro Light"/>
                <w:sz w:val="22"/>
                <w:szCs w:val="22"/>
              </w:rPr>
              <w:t>Fuego/</w:t>
            </w:r>
            <w:proofErr w:type="spellStart"/>
            <w:r w:rsidR="00A60F94" w:rsidRPr="00776718">
              <w:rPr>
                <w:rFonts w:ascii="Source Sans Pro Light" w:hAnsi="Source Sans Pro Light"/>
                <w:sz w:val="22"/>
                <w:szCs w:val="22"/>
              </w:rPr>
              <w:t>e</w:t>
            </w:r>
            <w:r w:rsidRPr="00776718">
              <w:rPr>
                <w:rFonts w:ascii="Source Sans Pro Light" w:hAnsi="Source Sans Pro Light"/>
                <w:sz w:val="22"/>
                <w:szCs w:val="22"/>
              </w:rPr>
              <w:t>xplosión</w:t>
            </w:r>
            <w:proofErr w:type="spellEnd"/>
          </w:p>
          <w:p w14:paraId="5517C5B7" w14:textId="73515B1A" w:rsidR="00D10C8E" w:rsidRPr="00776718" w:rsidRDefault="00D10C8E" w:rsidP="005942FF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76718">
              <w:rPr>
                <w:rFonts w:ascii="Source Sans Pro Light" w:hAnsi="Source Sans Pro Light"/>
                <w:sz w:val="22"/>
                <w:szCs w:val="22"/>
              </w:rPr>
              <w:t>Quemaduras</w:t>
            </w:r>
            <w:proofErr w:type="spellEnd"/>
          </w:p>
        </w:tc>
      </w:tr>
      <w:tr w:rsidR="003050D8" w:rsidRPr="00D71F4A" w14:paraId="6366CA41" w14:textId="1149FCB2" w:rsidTr="00D10443">
        <w:tc>
          <w:tcPr>
            <w:tcW w:w="3114" w:type="dxa"/>
          </w:tcPr>
          <w:p w14:paraId="4B284834" w14:textId="5B7DEFB8" w:rsidR="00D10C8E" w:rsidRPr="003050D8" w:rsidRDefault="00D10C8E" w:rsidP="005942FF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3050D8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3050D8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3050D8">
              <w:rPr>
                <w:rFonts w:ascii="Source Sans Pro Semibold" w:hAnsi="Source Sans Pro Semibold"/>
                <w:smallCaps/>
                <w:szCs w:val="22"/>
              </w:rPr>
              <w:t>protección</w:t>
            </w:r>
            <w:proofErr w:type="spellEnd"/>
            <w:r w:rsidRPr="003050D8">
              <w:rPr>
                <w:rFonts w:ascii="Source Sans Pro Semibold" w:hAnsi="Source Sans Pro Semibold"/>
                <w:smallCaps/>
                <w:szCs w:val="22"/>
              </w:rPr>
              <w:t xml:space="preserve"> personal:</w:t>
            </w:r>
          </w:p>
        </w:tc>
        <w:tc>
          <w:tcPr>
            <w:tcW w:w="6236" w:type="dxa"/>
          </w:tcPr>
          <w:p w14:paraId="04E4FD6D" w14:textId="256CB888" w:rsidR="00D10C8E" w:rsidRPr="003050D8" w:rsidRDefault="00D10C8E" w:rsidP="005942FF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 CSA/ANSI</w:t>
            </w:r>
            <w:r w:rsidR="00FF47BF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58C46C4A" w14:textId="3C725C8B" w:rsidR="00D10C8E" w:rsidRPr="003050D8" w:rsidRDefault="00D10C8E" w:rsidP="005942FF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Calzado de protección </w:t>
            </w:r>
          </w:p>
          <w:p w14:paraId="027B3724" w14:textId="1CCE9DE9" w:rsidR="00D10C8E" w:rsidRPr="003050D8" w:rsidRDefault="00D10C8E" w:rsidP="005942FF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050D8">
              <w:rPr>
                <w:rFonts w:ascii="Source Sans Pro Light" w:hAnsi="Source Sans Pro Light"/>
                <w:sz w:val="22"/>
                <w:szCs w:val="22"/>
              </w:rPr>
              <w:t>Gafas</w:t>
            </w:r>
            <w:proofErr w:type="spellEnd"/>
            <w:r w:rsidRPr="003050D8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3050D8">
              <w:rPr>
                <w:rFonts w:ascii="Source Sans Pro Light" w:hAnsi="Source Sans Pro Light"/>
                <w:sz w:val="22"/>
                <w:szCs w:val="22"/>
              </w:rPr>
              <w:t>seguridad</w:t>
            </w:r>
            <w:proofErr w:type="spellEnd"/>
          </w:p>
          <w:p w14:paraId="4BFF14E7" w14:textId="69B1198D" w:rsidR="00D10C8E" w:rsidRPr="003050D8" w:rsidRDefault="00D10C8E" w:rsidP="005942FF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Casco/</w:t>
            </w:r>
            <w:r w:rsidR="000E3A1B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ombrero </w:t>
            </w:r>
            <w:r w:rsidR="000E3A1B">
              <w:rPr>
                <w:rFonts w:ascii="Source Sans Pro Light" w:hAnsi="Source Sans Pro Light"/>
                <w:sz w:val="22"/>
                <w:szCs w:val="22"/>
                <w:lang w:val="es-MX"/>
              </w:rPr>
              <w:t>de protección</w:t>
            </w:r>
            <w:r w:rsid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con protector facial</w:t>
            </w:r>
          </w:p>
          <w:p w14:paraId="13D1BDEF" w14:textId="6FE6AB21" w:rsidR="00D10C8E" w:rsidRPr="003050D8" w:rsidRDefault="00D10C8E" w:rsidP="005942FF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050D8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3050D8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3050D8">
              <w:rPr>
                <w:rFonts w:ascii="Source Sans Pro Light" w:hAnsi="Source Sans Pro Light"/>
                <w:sz w:val="22"/>
                <w:szCs w:val="22"/>
              </w:rPr>
              <w:t>auditiva</w:t>
            </w:r>
            <w:proofErr w:type="spellEnd"/>
            <w:r w:rsidRPr="003050D8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70704666" w14:textId="5730FE83" w:rsidR="00D10C8E" w:rsidRPr="003050D8" w:rsidRDefault="00D10C8E" w:rsidP="005942FF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050D8">
              <w:rPr>
                <w:rFonts w:ascii="Source Sans Pro Light" w:hAnsi="Source Sans Pro Light"/>
                <w:sz w:val="22"/>
                <w:szCs w:val="22"/>
              </w:rPr>
              <w:t>Guantes</w:t>
            </w:r>
            <w:proofErr w:type="spellEnd"/>
          </w:p>
          <w:p w14:paraId="1E49A953" w14:textId="6A9F70D7" w:rsidR="00D10C8E" w:rsidRPr="003050D8" w:rsidRDefault="00D10C8E" w:rsidP="005942FF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Pantalones largos y camisa de manga larga</w:t>
            </w:r>
          </w:p>
          <w:p w14:paraId="5E6FE971" w14:textId="3AB5B501" w:rsidR="00D10C8E" w:rsidRPr="003050D8" w:rsidRDefault="00D10C8E" w:rsidP="005942FF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No usar ropa suelta y contener el cabello largo y la barba</w:t>
            </w:r>
          </w:p>
        </w:tc>
      </w:tr>
      <w:tr w:rsidR="003050D8" w:rsidRPr="00D71F4A" w14:paraId="63198612" w14:textId="590FC12B" w:rsidTr="00D10443">
        <w:tc>
          <w:tcPr>
            <w:tcW w:w="3114" w:type="dxa"/>
          </w:tcPr>
          <w:p w14:paraId="6153B37C" w14:textId="09625F4E" w:rsidR="00D10C8E" w:rsidRPr="003050D8" w:rsidRDefault="00D10C8E" w:rsidP="005942FF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3050D8">
              <w:rPr>
                <w:rFonts w:ascii="Source Sans Pro Semibold" w:hAnsi="Source Sans Pro Semibold"/>
                <w:smallCaps/>
              </w:rPr>
              <w:t>Requisitos</w:t>
            </w:r>
            <w:proofErr w:type="spellEnd"/>
            <w:r w:rsidRPr="003050D8">
              <w:rPr>
                <w:rFonts w:ascii="Source Sans Pro Semibold" w:hAnsi="Source Sans Pro Semibold"/>
                <w:smallCaps/>
              </w:rPr>
              <w:t xml:space="preserve"> de </w:t>
            </w:r>
            <w:proofErr w:type="spellStart"/>
            <w:r w:rsidRPr="003050D8">
              <w:rPr>
                <w:rFonts w:ascii="Source Sans Pro Semibold" w:hAnsi="Source Sans Pro Semibold"/>
                <w:smallCaps/>
              </w:rPr>
              <w:t>entrenamiento</w:t>
            </w:r>
            <w:proofErr w:type="spellEnd"/>
            <w:r w:rsidRPr="003050D8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6236" w:type="dxa"/>
          </w:tcPr>
          <w:p w14:paraId="09CCC5CB" w14:textId="07ECED65" w:rsidR="00D10C8E" w:rsidRPr="003050D8" w:rsidRDefault="00D10C8E" w:rsidP="005942FF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entrenamiento se imparte por una persona </w:t>
            </w:r>
            <w:r w:rsidR="000E3A1B">
              <w:rPr>
                <w:rFonts w:ascii="Source Sans Pro Light" w:hAnsi="Source Sans Pro Light"/>
                <w:sz w:val="22"/>
                <w:szCs w:val="22"/>
                <w:lang w:val="es-MX"/>
              </w:rPr>
              <w:t>experta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los trabajadores demuestran ser competentes después del entrenamiento.</w:t>
            </w:r>
          </w:p>
          <w:p w14:paraId="4C726649" w14:textId="5F786699" w:rsidR="00D10C8E" w:rsidRPr="003050D8" w:rsidRDefault="00D10C8E" w:rsidP="005942FF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U</w:t>
            </w:r>
            <w:r w:rsidR="00A60F94"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sar 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los equipos de protección personal mencionados arriba.</w:t>
            </w:r>
          </w:p>
        </w:tc>
      </w:tr>
      <w:tr w:rsidR="003050D8" w:rsidRPr="00D71F4A" w14:paraId="43D25484" w14:textId="6A556618" w:rsidTr="00D10443">
        <w:tc>
          <w:tcPr>
            <w:tcW w:w="3114" w:type="dxa"/>
          </w:tcPr>
          <w:p w14:paraId="7821CD6A" w14:textId="1DEEF7AC" w:rsidR="00D10C8E" w:rsidRPr="003050D8" w:rsidRDefault="00D10C8E" w:rsidP="005942FF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3050D8">
              <w:rPr>
                <w:rFonts w:ascii="Source Sans Pro Semibold" w:hAnsi="Source Sans Pro Semibold"/>
                <w:smallCaps/>
                <w:szCs w:val="22"/>
              </w:rPr>
              <w:t>Proceso</w:t>
            </w:r>
            <w:proofErr w:type="spellEnd"/>
            <w:r w:rsidRPr="003050D8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3050D8">
              <w:rPr>
                <w:rFonts w:ascii="Source Sans Pro Semibold" w:hAnsi="Source Sans Pro Semibold"/>
                <w:smallCaps/>
                <w:szCs w:val="22"/>
              </w:rPr>
              <w:t>comunicación</w:t>
            </w:r>
            <w:proofErr w:type="spellEnd"/>
            <w:r w:rsidRPr="003050D8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6236" w:type="dxa"/>
          </w:tcPr>
          <w:p w14:paraId="693A9EFA" w14:textId="275BED12" w:rsidR="00D10C8E" w:rsidRPr="003050D8" w:rsidRDefault="00D10C8E" w:rsidP="005942FF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Leer el </w:t>
            </w:r>
            <w:r w:rsidR="000E3A1B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anual del </w:t>
            </w:r>
            <w:r w:rsidR="00682078"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seguir las instrucciones y directrices indicadas.</w:t>
            </w:r>
            <w:r w:rsidR="003050D8"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Si se trabaja solo, informar a alguien sobre el lugar de trabajo y reportarse con regularidad.</w:t>
            </w:r>
            <w:r w:rsidR="003050D8"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Evitar el contacto con las cuchillas.</w:t>
            </w:r>
            <w:r w:rsidR="003050D8"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Usar guantes para proteger las manos.</w:t>
            </w:r>
            <w:r w:rsidR="003050D8"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Colocar una cubierta sobre las cuchillas cuando se transport</w:t>
            </w:r>
            <w:r w:rsidR="00A60F94"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almacen</w:t>
            </w:r>
            <w:r w:rsidR="00A60F94"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unidad.</w:t>
            </w:r>
          </w:p>
        </w:tc>
      </w:tr>
      <w:tr w:rsidR="003050D8" w:rsidRPr="00D71F4A" w14:paraId="0AA6B182" w14:textId="414E197B" w:rsidTr="00D10443">
        <w:tc>
          <w:tcPr>
            <w:tcW w:w="3114" w:type="dxa"/>
          </w:tcPr>
          <w:p w14:paraId="6AFD18A0" w14:textId="73A04E22" w:rsidR="00D10C8E" w:rsidRPr="003050D8" w:rsidRDefault="00D10C8E" w:rsidP="005942FF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3050D8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3050D8">
              <w:rPr>
                <w:rFonts w:ascii="Source Sans Pro Semibold" w:hAnsi="Source Sans Pro Semibold"/>
                <w:smallCaps/>
                <w:szCs w:val="22"/>
              </w:rPr>
              <w:t xml:space="preserve"> y </w:t>
            </w:r>
            <w:proofErr w:type="spellStart"/>
            <w:r w:rsidRPr="003050D8">
              <w:rPr>
                <w:rFonts w:ascii="Source Sans Pro Semibold" w:hAnsi="Source Sans Pro Semibold"/>
                <w:smallCaps/>
                <w:szCs w:val="22"/>
              </w:rPr>
              <w:t>suministros</w:t>
            </w:r>
            <w:proofErr w:type="spellEnd"/>
            <w:r w:rsidRPr="003050D8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6236" w:type="dxa"/>
          </w:tcPr>
          <w:p w14:paraId="5442B259" w14:textId="0CA299EB" w:rsidR="00D10C8E" w:rsidRPr="003050D8" w:rsidRDefault="00D10C8E" w:rsidP="005942F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Botiquín de primeros auxilios </w:t>
            </w:r>
            <w:r w:rsidR="00A60F94"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–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0E3A1B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antener</w:t>
            </w:r>
            <w:r w:rsidR="00A60F94"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al alcance de la mano</w:t>
            </w:r>
            <w:r w:rsidR="003050D8"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en el área de trabajo.</w:t>
            </w:r>
          </w:p>
          <w:p w14:paraId="1DC0D9E0" w14:textId="54F77FB2" w:rsidR="00D10C8E" w:rsidRPr="003050D8" w:rsidRDefault="00D10C8E" w:rsidP="005942F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Extintor de incendios - </w:t>
            </w:r>
            <w:r w:rsidR="000E3A1B">
              <w:rPr>
                <w:rFonts w:ascii="Source Sans Pro Light" w:hAnsi="Source Sans Pro Light"/>
                <w:sz w:val="22"/>
                <w:szCs w:val="22"/>
                <w:lang w:val="es-MX"/>
              </w:rPr>
              <w:t>g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uardar en la estación de combustible.</w:t>
            </w:r>
          </w:p>
          <w:p w14:paraId="0A731C2D" w14:textId="35EAB9C3" w:rsidR="00D10C8E" w:rsidRPr="003050D8" w:rsidRDefault="00D10C8E" w:rsidP="005942F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Kit de derrame - </w:t>
            </w:r>
            <w:r w:rsidR="000E3A1B">
              <w:rPr>
                <w:rFonts w:ascii="Source Sans Pro Light" w:hAnsi="Source Sans Pro Light"/>
                <w:sz w:val="22"/>
                <w:szCs w:val="22"/>
                <w:lang w:val="es-MX"/>
              </w:rPr>
              <w:t>g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uardar en la estación de combustible.</w:t>
            </w:r>
          </w:p>
          <w:p w14:paraId="6C3464CA" w14:textId="6B505F98" w:rsidR="00D10C8E" w:rsidRPr="003050D8" w:rsidRDefault="00D10C8E" w:rsidP="005942F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Teléfono </w:t>
            </w:r>
            <w:r w:rsidR="00A60F94"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elular o radio de dos vías</w:t>
            </w:r>
            <w:r w:rsidR="004B11F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  <w:tr w:rsidR="003050D8" w:rsidRPr="00D71F4A" w14:paraId="54D45584" w14:textId="43B8459B" w:rsidTr="00F85E54">
        <w:tc>
          <w:tcPr>
            <w:tcW w:w="9350" w:type="dxa"/>
            <w:gridSpan w:val="2"/>
          </w:tcPr>
          <w:p w14:paraId="7AD952F8" w14:textId="59F4DA05" w:rsidR="00D10C8E" w:rsidRPr="004E0BBE" w:rsidRDefault="00D10C8E" w:rsidP="005942FF">
            <w:pPr>
              <w:spacing w:after="80"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4E0BBE">
              <w:rPr>
                <w:rFonts w:ascii="Source Sans Pro Semibold" w:hAnsi="Source Sans Pro Semibold"/>
                <w:smallCaps/>
                <w:sz w:val="22"/>
                <w:szCs w:val="22"/>
              </w:rPr>
              <w:lastRenderedPageBreak/>
              <w:t>Procedimiento</w:t>
            </w:r>
            <w:proofErr w:type="spellEnd"/>
            <w:r w:rsidRPr="004E0BBE">
              <w:rPr>
                <w:rFonts w:ascii="Source Sans Pro Semibold" w:hAnsi="Source Sans Pro Semibold"/>
                <w:smallCaps/>
                <w:sz w:val="22"/>
                <w:szCs w:val="22"/>
              </w:rPr>
              <w:t>/</w:t>
            </w:r>
            <w:proofErr w:type="spellStart"/>
            <w:r w:rsidRPr="004E0BBE">
              <w:rPr>
                <w:rFonts w:ascii="Source Sans Pro Semibold" w:hAnsi="Source Sans Pro Semibold"/>
                <w:smallCaps/>
                <w:sz w:val="22"/>
                <w:szCs w:val="22"/>
              </w:rPr>
              <w:t>práctica</w:t>
            </w:r>
            <w:proofErr w:type="spellEnd"/>
            <w:r w:rsidRPr="004E0BBE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  <w:p w14:paraId="070C2033" w14:textId="7239CF64" w:rsidR="00D10C8E" w:rsidRPr="003050D8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Lea el manual del </w:t>
            </w:r>
            <w:r w:rsidR="00682078"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antes de operar.</w:t>
            </w:r>
          </w:p>
          <w:p w14:paraId="773BF527" w14:textId="5B2F6551" w:rsidR="00D10C8E" w:rsidRPr="00335748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Use el equipo de protección personal indicado en las especificaciones del fabricante. Vea la lista </w:t>
            </w:r>
            <w:r w:rsidR="00A60F94"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="00A60F94"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>arriba</w:t>
            </w:r>
            <w:r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367AC80C" w14:textId="08E54F7A" w:rsidR="009B6FF1" w:rsidRPr="006A6443" w:rsidRDefault="009B6FF1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operador debe recibir permiso para usar la </w:t>
            </w:r>
            <w:r w:rsidR="000E3A1B"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>podadora de arbustos</w:t>
            </w:r>
            <w:r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ser considerado compe</w:t>
            </w:r>
            <w:r w:rsidRPr="006A6443">
              <w:rPr>
                <w:rFonts w:ascii="Source Sans Pro Light" w:hAnsi="Source Sans Pro Light"/>
                <w:sz w:val="22"/>
                <w:szCs w:val="22"/>
                <w:lang w:val="es-MX"/>
              </w:rPr>
              <w:t>tente en su operación y uso seguro.</w:t>
            </w:r>
          </w:p>
          <w:p w14:paraId="694E4AD0" w14:textId="7087627F" w:rsidR="00D10C8E" w:rsidRPr="00DD708C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D708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Inspeccione </w:t>
            </w:r>
            <w:r w:rsidR="009B6FF1" w:rsidRPr="00DD708C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="003050D8" w:rsidRPr="00DD708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DD708C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9B6FF1" w:rsidRPr="00DD708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682078" w:rsidRPr="00DD708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arbusto</w:t>
            </w:r>
            <w:r w:rsidRPr="00DD708C">
              <w:rPr>
                <w:rFonts w:ascii="Source Sans Pro Light" w:hAnsi="Source Sans Pro Light"/>
                <w:sz w:val="22"/>
                <w:szCs w:val="22"/>
                <w:lang w:val="es-MX"/>
              </w:rPr>
              <w:t>s antes de su uso.</w:t>
            </w:r>
          </w:p>
          <w:p w14:paraId="7B98F3E9" w14:textId="2D791FE2" w:rsidR="00D10C8E" w:rsidRPr="00DD708C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D708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abastecimiento de combustible debe hacerse en un área bien ventilada y no mientras la sierra esté en funcionamiento o caliente. </w:t>
            </w:r>
          </w:p>
          <w:p w14:paraId="35D2367E" w14:textId="6026A26E" w:rsidR="00D10C8E" w:rsidRPr="003050D8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No fume ni tenga otras fuentes de ignición en el área de abastecimiento de combustible o mientras recarg</w:t>
            </w:r>
            <w:r w:rsid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>ue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5C815B8F" w14:textId="45324F1F" w:rsidR="00D10C8E" w:rsidRPr="00335748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Se debe utilizar un recipiente de seguridad aprobado para contener el combusti</w:t>
            </w:r>
            <w:r w:rsidR="009B6FF1"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ble y usarse junto con un tubo 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 </w:t>
            </w:r>
            <w:r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embudo adecuados para verterlo. </w:t>
            </w:r>
          </w:p>
          <w:p w14:paraId="69A26A58" w14:textId="084C56F4" w:rsidR="00D10C8E" w:rsidRPr="004E0BBE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Tenga a mano un kit de derrames de combustible o aceite.</w:t>
            </w:r>
          </w:p>
          <w:p w14:paraId="16D6934E" w14:textId="67F22A5E" w:rsidR="00D10C8E" w:rsidRPr="004E0BBE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lleve una </w:t>
            </w:r>
            <w:r w:rsidR="00A60F94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3050D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8207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arbusto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>, la barra debe estar hacia atrás y el motor debe estar hacia adelante.</w:t>
            </w:r>
            <w:r w:rsidR="003050D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40DDC8F0" w14:textId="4B2F0FE2" w:rsidR="00D10C8E" w:rsidRPr="003050D8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los protectores estén en su lugar durante la operación.</w:t>
            </w:r>
          </w:p>
          <w:p w14:paraId="17728278" w14:textId="3ADAB72F" w:rsidR="00D10C8E" w:rsidRPr="003050D8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050D8">
              <w:rPr>
                <w:rFonts w:ascii="Source Sans Pro Light" w:hAnsi="Source Sans Pro Light"/>
                <w:sz w:val="22"/>
                <w:szCs w:val="22"/>
              </w:rPr>
              <w:t>Mantenga</w:t>
            </w:r>
            <w:proofErr w:type="spellEnd"/>
            <w:r w:rsidRPr="003050D8">
              <w:rPr>
                <w:rFonts w:ascii="Source Sans Pro Light" w:hAnsi="Source Sans Pro Light"/>
                <w:sz w:val="22"/>
                <w:szCs w:val="22"/>
              </w:rPr>
              <w:t xml:space="preserve"> las </w:t>
            </w:r>
            <w:proofErr w:type="spellStart"/>
            <w:r w:rsidRPr="003050D8">
              <w:rPr>
                <w:rFonts w:ascii="Source Sans Pro Light" w:hAnsi="Source Sans Pro Light"/>
                <w:sz w:val="22"/>
                <w:szCs w:val="22"/>
              </w:rPr>
              <w:t>cuchillas</w:t>
            </w:r>
            <w:proofErr w:type="spellEnd"/>
            <w:r w:rsidRPr="003050D8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3050D8">
              <w:rPr>
                <w:rFonts w:ascii="Source Sans Pro Light" w:hAnsi="Source Sans Pro Light"/>
                <w:sz w:val="22"/>
                <w:szCs w:val="22"/>
              </w:rPr>
              <w:t>afiladas</w:t>
            </w:r>
            <w:proofErr w:type="spellEnd"/>
            <w:r w:rsidRPr="003050D8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1F0402EC" w14:textId="1E6F562A" w:rsidR="00D10C8E" w:rsidRPr="003050D8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El operador debe asegurarse de que el área de trabajo esté libre de obstrucciones que puedan ser peligrosas.</w:t>
            </w:r>
          </w:p>
          <w:p w14:paraId="77F0DC97" w14:textId="36122716" w:rsidR="00D10C8E" w:rsidRPr="00335748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Compruebe que el material que se </w:t>
            </w:r>
            <w:r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>est</w:t>
            </w:r>
            <w:r w:rsidR="00335748"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cortando no tenga peligros ocultos.</w:t>
            </w:r>
          </w:p>
          <w:p w14:paraId="6E4B8A48" w14:textId="098295D2" w:rsidR="00D10C8E" w:rsidRPr="004E0BBE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No se debe realizar ningún ajuste en la barra mientras el motor esté en funcionamiento.</w:t>
            </w:r>
          </w:p>
          <w:p w14:paraId="6304EF0E" w14:textId="71725420" w:rsidR="00D10C8E" w:rsidRPr="00335748" w:rsidRDefault="00335748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Opere</w:t>
            </w:r>
            <w:r w:rsidR="00D10C8E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B6FF1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="00D10C8E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9B6FF1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68207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arbusto</w:t>
            </w:r>
            <w:r w:rsidR="00D10C8E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="00D10C8E"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 las dos manos, a menos de que el fabricante especifique lo contrario.</w:t>
            </w:r>
          </w:p>
          <w:p w14:paraId="4F53D283" w14:textId="7378DDA7" w:rsidR="00D10C8E" w:rsidRPr="00335748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utilice </w:t>
            </w:r>
            <w:r w:rsidR="009B6FF1"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9B6FF1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68207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arbusto</w:t>
            </w:r>
            <w:r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>s cuando esté cansado.</w:t>
            </w:r>
          </w:p>
          <w:p w14:paraId="5DBFD10B" w14:textId="56F012F2" w:rsidR="00D10C8E" w:rsidRPr="004E0BBE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>Un</w:t>
            </w:r>
            <w:r w:rsidR="009B6FF1"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9B6FF1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68207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arbusto</w:t>
            </w:r>
            <w:r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>s debe ser etiquetad</w:t>
            </w:r>
            <w:r w:rsidR="009B6FF1"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retirad</w:t>
            </w:r>
            <w:r w:rsidR="009B6FF1"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servicio inmediatamente </w:t>
            </w:r>
            <w:r w:rsidR="006A644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="009B6FF1"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>que se le note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algún defecto que pueda afectar su seguro</w:t>
            </w:r>
            <w:r w:rsidR="003050D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funcionamiento</w:t>
            </w:r>
            <w:r w:rsidR="003050D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y se debe notificar</w:t>
            </w:r>
            <w:r w:rsidR="0033574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ello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al </w:t>
            </w:r>
            <w:r w:rsidR="009B6FF1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dueño, </w:t>
            </w:r>
            <w:r w:rsidR="0068207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, gerente o</w:t>
            </w:r>
            <w:r w:rsidR="003050D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supervisor.</w:t>
            </w:r>
          </w:p>
          <w:p w14:paraId="22C36A97" w14:textId="70B864F1" w:rsidR="00D10C8E" w:rsidRPr="004E0BBE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Utilice las piezas de repuesto especificadas por el fabricante o sus equivalente</w:t>
            </w:r>
            <w:r w:rsidR="009B6FF1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3DDCE34B" w14:textId="5BA29305" w:rsidR="00D10C8E" w:rsidRPr="00335748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Mantenga a los demás trabajadores a 15 pies de distancia del área de trabajo </w:t>
            </w:r>
            <w:r w:rsidR="006A6443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donde se utili</w:t>
            </w:r>
            <w:r w:rsidR="006A6443">
              <w:rPr>
                <w:rFonts w:ascii="Source Sans Pro Light" w:hAnsi="Source Sans Pro Light"/>
                <w:sz w:val="22"/>
                <w:szCs w:val="22"/>
                <w:lang w:val="es-MX"/>
              </w:rPr>
              <w:t>ce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B6FF1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</w:t>
            </w:r>
            <w:r w:rsidR="00A60F94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68207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3050D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="0068207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arbusto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s.</w:t>
            </w:r>
          </w:p>
          <w:p w14:paraId="5E08962D" w14:textId="05704614" w:rsidR="00D10C8E" w:rsidRPr="004E0BBE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opere a menos de 50 pies </w:t>
            </w:r>
            <w:r w:rsidR="0033574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por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B4E06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debajo de cables 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aéreos</w:t>
            </w:r>
            <w:r w:rsidR="004B11F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0A7625B3" w14:textId="4E9CF564" w:rsidR="00D10C8E" w:rsidRPr="003050D8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utilice </w:t>
            </w:r>
            <w:r w:rsidR="00AB4E06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3050D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B4E06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="0068207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arbusto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mientras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esté bajo la influencia de drogas o alcohol.</w:t>
            </w:r>
          </w:p>
          <w:p w14:paraId="71910656" w14:textId="3A487874" w:rsidR="00D10C8E" w:rsidRPr="003050D8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Ponga siempre</w:t>
            </w:r>
            <w:r w:rsid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interruptor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encendido en la posición</w:t>
            </w:r>
            <w:r w:rsid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ALTO, deje que las cuchillas dejen de moverse y desconecte el cable de la bujía antes de eliminar los atascos o </w:t>
            </w:r>
            <w:r w:rsidR="00AB4E06"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de hacer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ajustes en las cuchillas.</w:t>
            </w:r>
          </w:p>
          <w:p w14:paraId="63AD07ED" w14:textId="0941C06D" w:rsidR="00D10C8E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Use una mascarilla </w:t>
            </w:r>
            <w:r w:rsidR="00AB4E06"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anti polvo,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si es sensible a los al</w:t>
            </w:r>
            <w:r w:rsid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>ergénicos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la madera o si sufre de alergias estacionales.</w:t>
            </w:r>
          </w:p>
          <w:p w14:paraId="220ED84A" w14:textId="77777777" w:rsidR="006A6443" w:rsidRPr="003050D8" w:rsidRDefault="006A6443" w:rsidP="00DD708C">
            <w:pPr>
              <w:spacing w:after="80" w:line="240" w:lineRule="auto"/>
              <w:ind w:left="71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00160484" w14:textId="29C37071" w:rsidR="00D10C8E" w:rsidRPr="003050D8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 xml:space="preserve">Use guantes de trabajo resistentes para ayudar a reducir los efectos del frío y </w:t>
            </w:r>
            <w:r w:rsidR="0033574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las vibraciones y para ayudar a mejorar su agarre.</w:t>
            </w:r>
          </w:p>
          <w:p w14:paraId="67B7E144" w14:textId="1CC67FE1" w:rsidR="00D10C8E" w:rsidRPr="004E0BBE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Evite</w:t>
            </w:r>
            <w:r w:rsid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agarr</w:t>
            </w:r>
            <w:r w:rsidR="0094528A">
              <w:rPr>
                <w:rFonts w:ascii="Source Sans Pro Light" w:hAnsi="Source Sans Pro Light"/>
                <w:sz w:val="22"/>
                <w:szCs w:val="22"/>
                <w:lang w:val="es-MX"/>
              </w:rPr>
              <w:t>ar la herramienta de manera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incómod</w:t>
            </w:r>
            <w:r w:rsidR="0094528A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</w:t>
            </w:r>
            <w:r w:rsidR="0094528A">
              <w:rPr>
                <w:rFonts w:ascii="Source Sans Pro Light" w:hAnsi="Source Sans Pro Light"/>
                <w:sz w:val="22"/>
                <w:szCs w:val="22"/>
                <w:lang w:val="es-MX"/>
              </w:rPr>
              <w:t>de manera</w:t>
            </w:r>
            <w:r w:rsid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excesivamente fuerte.</w:t>
            </w:r>
            <w:r w:rsidR="003050D8"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Mantenga el co</w:t>
            </w:r>
            <w:r w:rsidRPr="00BB0F33">
              <w:rPr>
                <w:rFonts w:ascii="Source Sans Pro Light" w:hAnsi="Source Sans Pro Light"/>
                <w:sz w:val="22"/>
                <w:szCs w:val="22"/>
                <w:lang w:val="es-MX"/>
              </w:rPr>
              <w:t>ntrol de</w:t>
            </w:r>
            <w:r w:rsidR="00AB4E06" w:rsidRPr="00BB0F3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</w:t>
            </w:r>
            <w:r w:rsidR="003050D8" w:rsidRPr="00BB0F3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3050D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B4E06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="003050D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8207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arbusto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BB0F3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utilice una posición de muñeca recta.</w:t>
            </w:r>
          </w:p>
          <w:p w14:paraId="3CC6C0CA" w14:textId="27F9EF6F" w:rsidR="00D10C8E" w:rsidRPr="004E0BBE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Tome descansos regulares de las vibraciones y haga estiramientos</w:t>
            </w:r>
            <w:r w:rsidR="0094528A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019A08A" w14:textId="439090B7" w:rsidR="00D10C8E" w:rsidRPr="004E0BBE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se ha utilizado todo el equipo</w:t>
            </w:r>
            <w:r w:rsidR="003050D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necesario y de que está correctamente ajustado.</w:t>
            </w:r>
          </w:p>
          <w:p w14:paraId="2230CAE4" w14:textId="3F3D2A7B" w:rsidR="00D10C8E" w:rsidRPr="004E0BBE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la palanca de bloqueo del acelerador se reajuste cuando se suelte.</w:t>
            </w:r>
          </w:p>
          <w:p w14:paraId="44E450F0" w14:textId="6B70817D" w:rsidR="00D10C8E" w:rsidRPr="004E0BBE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el gatillo del acelerador vuelva a su posición normal cuando se suelte.</w:t>
            </w:r>
          </w:p>
          <w:p w14:paraId="0601E54D" w14:textId="331EA14A" w:rsidR="00D10C8E" w:rsidRPr="004E0BBE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el interruptor de “Alto” funcione correctamente.</w:t>
            </w:r>
          </w:p>
          <w:p w14:paraId="11C673D9" w14:textId="26F01BFE" w:rsidR="00D10C8E" w:rsidRPr="00BB0F33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Mantenga la cubierta protectora de las cuchillas hasta que usted esté listo para realizar los ajustes de las mismas o para operar </w:t>
            </w:r>
            <w:r w:rsidR="00AB4E06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="003050D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AB4E06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68207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arbusto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s.</w:t>
            </w:r>
            <w:r w:rsidRPr="00BB0F3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0556FA24" w14:textId="06EF00A9" w:rsidR="00D10C8E" w:rsidRPr="004E0BBE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Coloque la cubierta protectora sobre las cuchillas después de terminar el corte y mant</w:t>
            </w:r>
            <w:r w:rsidR="00BB0F33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éngala puesta 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sobre las cuchillas cuando transporte o almacene la unidad.</w:t>
            </w:r>
          </w:p>
          <w:p w14:paraId="74C6F44B" w14:textId="7E2996B3" w:rsidR="00D10C8E" w:rsidRPr="004E0BBE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Consulte las </w:t>
            </w:r>
            <w:r w:rsidR="00BB0F33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rácticas de trabajo seguras</w:t>
            </w:r>
            <w:r w:rsidR="003050D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y el </w:t>
            </w:r>
            <w:r w:rsidR="00BB0F33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rocedimiento de trabajo escrito para la recarga de combustible.</w:t>
            </w:r>
          </w:p>
          <w:p w14:paraId="0F96CA73" w14:textId="2C7C15EC" w:rsidR="00D10C8E" w:rsidRPr="003050D8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un agarre firme, ponga en marcha </w:t>
            </w:r>
            <w:r w:rsidR="00AB4E06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3050D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B4E06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="0068207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arbusto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BB0F3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el suelo</w:t>
            </w:r>
            <w:r w:rsidR="00BB0F33" w:rsidRPr="00BB0F33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 la barra apuntando en dirección contraria al cuerpo y a otros materiales.</w:t>
            </w:r>
          </w:p>
          <w:p w14:paraId="26E15227" w14:textId="419272B8" w:rsidR="00D10C8E" w:rsidRPr="003050D8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No ponga en marcha la máquina cerca de materiales inflamables o combustibles.</w:t>
            </w:r>
          </w:p>
          <w:p w14:paraId="2D197ABC" w14:textId="75C121AA" w:rsidR="00D10C8E" w:rsidRPr="003050D8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Espere a que el motor esté </w:t>
            </w:r>
            <w:r w:rsidR="00F914A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neutro o 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inactivo y a que las cuchillas se detengan antes de colocarlas en el suelo después de su uso.</w:t>
            </w:r>
          </w:p>
          <w:p w14:paraId="45864C99" w14:textId="0B0275AB" w:rsidR="00D10C8E" w:rsidRPr="00F914AC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</w:t>
            </w:r>
            <w:r w:rsidRPr="00F914AC">
              <w:rPr>
                <w:rFonts w:ascii="Source Sans Pro Light" w:hAnsi="Source Sans Pro Light"/>
                <w:sz w:val="22"/>
                <w:szCs w:val="22"/>
                <w:lang w:val="es-MX"/>
              </w:rPr>
              <w:t>de tener una postura estable y un agarre firme al suelo antes de cortar.</w:t>
            </w:r>
            <w:r w:rsidR="003050D8" w:rsidRPr="00F914A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4C355C4D" w14:textId="219EB477" w:rsidR="00D10C8E" w:rsidRPr="00F914AC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utilice </w:t>
            </w:r>
            <w:r w:rsidR="00AB4E06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AB4E06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68207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arbusto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F914A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cuando esté en una escalera.</w:t>
            </w:r>
          </w:p>
          <w:p w14:paraId="3622E431" w14:textId="624A286B" w:rsidR="00D10C8E" w:rsidRPr="004E0BBE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No sostenga ni permita que otro trabajador sostenga el material que se está cortando.</w:t>
            </w:r>
          </w:p>
          <w:p w14:paraId="73990D0E" w14:textId="5E72396F" w:rsidR="00D10C8E" w:rsidRPr="004E0BBE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Manténgase alejado del </w:t>
            </w:r>
            <w:r w:rsidR="00AB4E06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tubo de escape 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y hágalo apuntar en dirección contraria para evitar quemaduras y envenenamiento por monóxido de carbono.</w:t>
            </w:r>
          </w:p>
          <w:p w14:paraId="5196C972" w14:textId="08FFD35E" w:rsidR="00D10C8E" w:rsidRPr="00F914AC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No corte ramas más grandes de</w:t>
            </w:r>
            <w:r w:rsidR="003050D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capacidad de la </w:t>
            </w:r>
            <w:r w:rsidR="00A60F94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3050D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8207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arbusto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F914A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20BB01E4" w14:textId="7E5FE636" w:rsidR="00D10C8E" w:rsidRPr="004E0BBE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Mantenga la longitud de corte del material como se indica en el manual del fabricante.</w:t>
            </w:r>
          </w:p>
          <w:p w14:paraId="41445BC0" w14:textId="324B0732" w:rsidR="00D10C8E" w:rsidRPr="004E0BBE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puede ver las cuchillas de corte al hacer los cortes.</w:t>
            </w:r>
          </w:p>
          <w:p w14:paraId="76809902" w14:textId="66E6738D" w:rsidR="00D10C8E" w:rsidRPr="003050D8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utilice </w:t>
            </w:r>
            <w:r w:rsidR="00AB4E06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AB4E06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3050D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8207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arbusto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F914A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si vibra excesivamente, hace un ruido 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o tiene un</w:t>
            </w:r>
            <w:r w:rsidR="003050D8"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E0BBE">
              <w:rPr>
                <w:rFonts w:ascii="Source Sans Pro Light" w:hAnsi="Source Sans Pro Light"/>
                <w:sz w:val="22"/>
                <w:szCs w:val="22"/>
                <w:lang w:val="es-MX"/>
              </w:rPr>
              <w:t>olor inusual o un rendimiento de corte deficiente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un fuerte olor a combustible.</w:t>
            </w:r>
          </w:p>
          <w:p w14:paraId="3E7ACDC6" w14:textId="216EF696" w:rsidR="00D10C8E" w:rsidRPr="00DD708C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</w:t>
            </w:r>
            <w:r w:rsidRPr="006A6443">
              <w:rPr>
                <w:rFonts w:ascii="Source Sans Pro Light" w:hAnsi="Source Sans Pro Light"/>
                <w:sz w:val="22"/>
                <w:szCs w:val="22"/>
                <w:lang w:val="es-MX"/>
              </w:rPr>
              <w:t>que las cuchillas estén bien bloqueadas antes de su uso.</w:t>
            </w:r>
          </w:p>
          <w:p w14:paraId="0834FC13" w14:textId="65B7D703" w:rsidR="00D10C8E" w:rsidRPr="00DD708C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D708C">
              <w:rPr>
                <w:rFonts w:ascii="Source Sans Pro Light" w:hAnsi="Source Sans Pro Light"/>
                <w:sz w:val="22"/>
                <w:szCs w:val="22"/>
                <w:lang w:val="es-MX"/>
              </w:rPr>
              <w:t>Ajuste el ángulo de corte con la unidad en el suelo, no en posición vertical.</w:t>
            </w:r>
          </w:p>
          <w:p w14:paraId="0F533257" w14:textId="24126400" w:rsidR="00D10C8E" w:rsidRPr="003050D8" w:rsidRDefault="00D10C8E" w:rsidP="005942FF">
            <w:pPr>
              <w:numPr>
                <w:ilvl w:val="0"/>
                <w:numId w:val="23"/>
              </w:numPr>
              <w:spacing w:after="80" w:line="240" w:lineRule="auto"/>
              <w:ind w:left="714" w:hanging="357"/>
              <w:rPr>
                <w:sz w:val="22"/>
                <w:szCs w:val="22"/>
                <w:lang w:val="es-MX"/>
              </w:rPr>
            </w:pPr>
            <w:r w:rsidRPr="00DD708C">
              <w:rPr>
                <w:rFonts w:ascii="Source Sans Pro Light" w:hAnsi="Source Sans Pro Light"/>
                <w:sz w:val="22"/>
                <w:szCs w:val="22"/>
                <w:lang w:val="es-MX"/>
              </w:rPr>
              <w:t>Mantenga las cuchillas y la caja de engranajes</w:t>
            </w:r>
            <w:r w:rsidRPr="006A644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debidamente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lubricadas.</w:t>
            </w:r>
            <w:r w:rsidR="003050D8"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Una lubricación deficiente puede provocar fallos en las piezas y causar sobrecalentamiento.</w:t>
            </w:r>
          </w:p>
        </w:tc>
      </w:tr>
      <w:tr w:rsidR="003050D8" w:rsidRPr="00D71F4A" w14:paraId="445FF1A4" w14:textId="48BF40B8" w:rsidTr="00D10443">
        <w:tc>
          <w:tcPr>
            <w:tcW w:w="3114" w:type="dxa"/>
          </w:tcPr>
          <w:p w14:paraId="3C989384" w14:textId="2DF30A4E" w:rsidR="00D10C8E" w:rsidRPr="003050D8" w:rsidRDefault="00D10C8E" w:rsidP="005942FF">
            <w:pPr>
              <w:spacing w:line="240" w:lineRule="auto"/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3050D8">
              <w:rPr>
                <w:rFonts w:ascii="Source Sans Pro Semibold" w:hAnsi="Source Sans Pro Semibold"/>
                <w:sz w:val="22"/>
                <w:szCs w:val="22"/>
              </w:rPr>
              <w:lastRenderedPageBreak/>
              <w:t>P</w:t>
            </w:r>
            <w:r w:rsidRPr="003050D8">
              <w:rPr>
                <w:rFonts w:ascii="Source Sans Pro Semibold" w:hAnsi="Source Sans Pro Semibold"/>
                <w:sz w:val="20"/>
                <w:szCs w:val="20"/>
              </w:rPr>
              <w:t>ROCEDIMIENTOS</w:t>
            </w:r>
            <w:r w:rsidRPr="003050D8">
              <w:rPr>
                <w:rFonts w:ascii="Source Sans Pro Semibold" w:hAnsi="Source Sans Pro Semibold"/>
                <w:sz w:val="22"/>
                <w:szCs w:val="22"/>
              </w:rPr>
              <w:t xml:space="preserve"> D</w:t>
            </w:r>
            <w:r w:rsidRPr="003050D8">
              <w:rPr>
                <w:rFonts w:ascii="Source Sans Pro Semibold" w:hAnsi="Source Sans Pro Semibold"/>
                <w:sz w:val="20"/>
                <w:szCs w:val="20"/>
              </w:rPr>
              <w:t>E</w:t>
            </w:r>
            <w:r w:rsidRPr="003050D8">
              <w:rPr>
                <w:rFonts w:ascii="Source Sans Pro Semibold" w:hAnsi="Source Sans Pro Semibold"/>
                <w:sz w:val="22"/>
                <w:szCs w:val="22"/>
              </w:rPr>
              <w:t xml:space="preserve"> E</w:t>
            </w:r>
            <w:r w:rsidRPr="003050D8">
              <w:rPr>
                <w:rFonts w:ascii="Source Sans Pro Semibold" w:hAnsi="Source Sans Pro Semibold"/>
                <w:sz w:val="20"/>
                <w:szCs w:val="20"/>
              </w:rPr>
              <w:t>MERGENCIA</w:t>
            </w:r>
            <w:r w:rsidRPr="003050D8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6236" w:type="dxa"/>
          </w:tcPr>
          <w:p w14:paraId="6C22A44A" w14:textId="5B1246D5" w:rsidR="00D10C8E" w:rsidRPr="003050D8" w:rsidRDefault="00682078" w:rsidP="005942FF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050D8">
              <w:rPr>
                <w:rFonts w:ascii="Source Sans Pro Light" w:hAnsi="Source Sans Pro Light"/>
                <w:sz w:val="22"/>
                <w:lang w:val="es-MX"/>
              </w:rPr>
              <w:t>En caso de emergencia, llame al 911 y al dueño de la granja inmediatamente.</w:t>
            </w:r>
            <w:r w:rsidR="003050D8" w:rsidRPr="003050D8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3050D8">
              <w:rPr>
                <w:rFonts w:ascii="Source Sans Pro Light" w:hAnsi="Source Sans Pro Light"/>
                <w:sz w:val="22"/>
                <w:lang w:val="es-MX"/>
              </w:rPr>
              <w:t>Quítese del camino del peligro y asegúrese de que nadie más esté en riesgo</w:t>
            </w:r>
            <w:r w:rsidRPr="003050D8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</w:tbl>
    <w:p w14:paraId="5613A93C" w14:textId="02059366" w:rsidR="00120963" w:rsidRPr="003050D8" w:rsidRDefault="00120963" w:rsidP="00CD547A">
      <w:pPr>
        <w:rPr>
          <w:rFonts w:ascii="Source Sans Pro Light" w:hAnsi="Source Sans Pro Light"/>
          <w:sz w:val="18"/>
          <w:szCs w:val="18"/>
          <w:lang w:val="es-MX"/>
        </w:rPr>
      </w:pPr>
      <w:bookmarkStart w:id="0" w:name="_GoBack"/>
      <w:bookmarkEnd w:id="0"/>
    </w:p>
    <w:sectPr w:rsidR="00120963" w:rsidRPr="003050D8" w:rsidSect="00C4729C">
      <w:headerReference w:type="default" r:id="rId8"/>
      <w:footerReference w:type="default" r:id="rId9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6DE14" w14:textId="77777777" w:rsidR="003E5A0D" w:rsidRDefault="003E5A0D" w:rsidP="00C4729C">
      <w:pPr>
        <w:spacing w:line="240" w:lineRule="auto"/>
      </w:pPr>
      <w:r>
        <w:separator/>
      </w:r>
    </w:p>
  </w:endnote>
  <w:endnote w:type="continuationSeparator" w:id="0">
    <w:p w14:paraId="48564C2D" w14:textId="77777777" w:rsidR="003E5A0D" w:rsidRDefault="003E5A0D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9F753" w14:textId="77777777" w:rsidR="003050D8" w:rsidRDefault="003050D8" w:rsidP="003050D8">
    <w:pPr>
      <w:spacing w:line="240" w:lineRule="auto"/>
      <w:rPr>
        <w:rFonts w:cs="Calibri"/>
        <w:sz w:val="18"/>
        <w:szCs w:val="18"/>
        <w:lang w:val="es-MX" w:eastAsia="en-CA"/>
      </w:rPr>
    </w:pPr>
  </w:p>
  <w:p w14:paraId="6448A8E9" w14:textId="77777777" w:rsidR="00682078" w:rsidRPr="003050D8" w:rsidRDefault="00682078" w:rsidP="003050D8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3050D8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4E9689E" w14:textId="726EE9F6" w:rsidR="00C4729C" w:rsidRPr="003050D8" w:rsidRDefault="00682078" w:rsidP="003050D8">
    <w:pPr>
      <w:spacing w:line="240" w:lineRule="auto"/>
      <w:rPr>
        <w:rFonts w:cs="Calibri"/>
        <w:sz w:val="18"/>
        <w:szCs w:val="18"/>
        <w:lang w:val="es-MX" w:eastAsia="en-CA"/>
      </w:rPr>
    </w:pPr>
    <w:r w:rsidRPr="003050D8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3050D8">
      <w:rPr>
        <w:rFonts w:cs="Calibri"/>
        <w:sz w:val="18"/>
        <w:szCs w:val="18"/>
        <w:lang w:val="es-MX" w:eastAsia="en-CA"/>
      </w:rPr>
      <w:t xml:space="preserve"> </w:t>
    </w:r>
    <w:r w:rsidRPr="003050D8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168DD" w14:textId="77777777" w:rsidR="003E5A0D" w:rsidRDefault="003E5A0D" w:rsidP="00C4729C">
      <w:pPr>
        <w:spacing w:line="240" w:lineRule="auto"/>
      </w:pPr>
      <w:r>
        <w:separator/>
      </w:r>
    </w:p>
  </w:footnote>
  <w:footnote w:type="continuationSeparator" w:id="0">
    <w:p w14:paraId="5880B9AD" w14:textId="77777777" w:rsidR="003E5A0D" w:rsidRDefault="003E5A0D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B0B26" w14:textId="2EDDAD6E" w:rsidR="003050D8" w:rsidRPr="004E0BBE" w:rsidRDefault="003E5A0D" w:rsidP="00FF47BF">
    <w:pPr>
      <w:pStyle w:val="Encabezado"/>
      <w:spacing w:line="276" w:lineRule="auto"/>
      <w:jc w:val="center"/>
      <w:rPr>
        <w:rFonts w:ascii="Source Sans Pro Light" w:hAnsi="Source Sans Pro Light"/>
        <w:b/>
        <w:bCs/>
        <w:caps/>
        <w:lang w:val="es-MX"/>
      </w:rPr>
    </w:pPr>
    <w:sdt>
      <w:sdtPr>
        <w:rPr>
          <w:rFonts w:ascii="Source Sans Pro Light" w:hAnsi="Source Sans Pro Light"/>
          <w:b/>
          <w:bCs/>
          <w:caps/>
          <w:lang w:val="es-MX"/>
        </w:rPr>
        <w:id w:val="-1922935496"/>
        <w:docPartObj>
          <w:docPartGallery w:val="Page Numbers (Margins)"/>
          <w:docPartUnique/>
        </w:docPartObj>
      </w:sdtPr>
      <w:sdtEndPr/>
      <w:sdtContent>
        <w:r w:rsidR="003050D8" w:rsidRPr="004E0BBE">
          <w:rPr>
            <w:rFonts w:ascii="Source Sans Pro Light" w:hAnsi="Source Sans Pro Light"/>
            <w:b/>
            <w:bCs/>
            <w:caps/>
            <w:noProof/>
            <w:lang w:val="en-CA" w:eastAsia="en-C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16F3557C" wp14:editId="1023461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7786EC" w14:textId="77777777" w:rsidR="003050D8" w:rsidRDefault="003050D8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D71F4A" w:rsidRPr="00D71F4A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806000" w:themeColor="accent4" w:themeShade="80"/>
                                    <w:sz w:val="16"/>
                                    <w:szCs w:val="16"/>
                                    <w:lang w:val="es-ES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0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14:paraId="467786EC" w14:textId="77777777" w:rsidR="003050D8" w:rsidRDefault="003050D8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71F4A" w:rsidRPr="00D71F4A">
                            <w:rPr>
                              <w:rStyle w:val="Nmerodepgina"/>
                              <w:b/>
                              <w:bCs/>
                              <w:noProof/>
                              <w:color w:val="806000" w:themeColor="accent4" w:themeShade="80"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806000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8223C9" w:rsidRPr="004E0BBE">
      <w:rPr>
        <w:rFonts w:ascii="Source Sans Pro Light" w:hAnsi="Source Sans Pro Light"/>
        <w:b/>
        <w:bCs/>
        <w:caps/>
        <w:lang w:val="es-MX"/>
      </w:rPr>
      <w:t xml:space="preserve">PODADORA DE </w:t>
    </w:r>
    <w:r w:rsidR="00682078" w:rsidRPr="004E0BBE">
      <w:rPr>
        <w:rFonts w:ascii="Source Sans Pro Light" w:hAnsi="Source Sans Pro Light"/>
        <w:b/>
        <w:bCs/>
        <w:caps/>
        <w:lang w:val="es-MX"/>
      </w:rPr>
      <w:t>ARBUSTO</w:t>
    </w:r>
    <w:r w:rsidR="008223C9" w:rsidRPr="004E0BBE">
      <w:rPr>
        <w:rFonts w:ascii="Source Sans Pro Light" w:hAnsi="Source Sans Pro Light"/>
        <w:b/>
        <w:bCs/>
        <w:caps/>
        <w:lang w:val="es-MX"/>
      </w:rPr>
      <w:t>S -</w:t>
    </w:r>
    <w:r w:rsidR="003050D8" w:rsidRPr="004E0BBE">
      <w:rPr>
        <w:rFonts w:ascii="Source Sans Pro Light" w:hAnsi="Source Sans Pro Light"/>
        <w:b/>
        <w:bCs/>
        <w:caps/>
        <w:lang w:val="es-MX"/>
      </w:rPr>
      <w:t xml:space="preserve"> </w:t>
    </w:r>
    <w:r w:rsidR="008223C9" w:rsidRPr="004E0BBE">
      <w:rPr>
        <w:rFonts w:ascii="Source Sans Pro Light" w:hAnsi="Source Sans Pro Light"/>
        <w:b/>
        <w:bCs/>
        <w:caps/>
        <w:lang w:val="es-MX"/>
      </w:rPr>
      <w:t>PRÁCTICA DE TRABAJO SEGURO</w:t>
    </w:r>
  </w:p>
  <w:p w14:paraId="18BB1369" w14:textId="67779CC6" w:rsidR="00C4729C" w:rsidRDefault="008223C9" w:rsidP="00FF47BF">
    <w:pPr>
      <w:pStyle w:val="Encabezado"/>
      <w:spacing w:line="276" w:lineRule="auto"/>
      <w:jc w:val="center"/>
      <w:rPr>
        <w:rFonts w:ascii="Source Sans Pro Light" w:hAnsi="Source Sans Pro Light"/>
        <w:b/>
        <w:bCs/>
        <w:caps/>
        <w:lang w:val="es-MX"/>
      </w:rPr>
    </w:pPr>
    <w:r w:rsidRPr="004E0BBE">
      <w:rPr>
        <w:rFonts w:ascii="Source Sans Pro Light" w:hAnsi="Source Sans Pro Light"/>
        <w:b/>
        <w:bCs/>
        <w:caps/>
        <w:lang w:val="es-MX"/>
      </w:rPr>
      <w:t>DE &lt;&lt; NOMBRE DE</w:t>
    </w:r>
    <w:r w:rsidR="00085F49" w:rsidRPr="004E0BBE">
      <w:rPr>
        <w:rFonts w:ascii="Source Sans Pro Light" w:hAnsi="Source Sans Pro Light"/>
        <w:b/>
        <w:bCs/>
        <w:caps/>
        <w:lang w:val="es-MX"/>
      </w:rPr>
      <w:t xml:space="preserve"> </w:t>
    </w:r>
    <w:r w:rsidR="00AF4305" w:rsidRPr="004E0BBE">
      <w:rPr>
        <w:rFonts w:ascii="Source Sans Pro Light" w:hAnsi="Source Sans Pro Light"/>
        <w:b/>
        <w:bCs/>
        <w:caps/>
        <w:lang w:val="es-MX"/>
      </w:rPr>
      <w:t>LA G</w:t>
    </w:r>
    <w:r w:rsidR="00AF4305" w:rsidRPr="00085F49">
      <w:rPr>
        <w:rFonts w:ascii="Source Sans Pro Light" w:hAnsi="Source Sans Pro Light"/>
        <w:b/>
        <w:bCs/>
        <w:caps/>
        <w:lang w:val="es-MX"/>
      </w:rPr>
      <w:t>RANJA &gt;&gt;</w:t>
    </w:r>
  </w:p>
  <w:p w14:paraId="3CA3B779" w14:textId="77777777" w:rsidR="003050D8" w:rsidRPr="00085F49" w:rsidRDefault="003050D8" w:rsidP="003050D8">
    <w:pPr>
      <w:pStyle w:val="Encabezado"/>
      <w:jc w:val="center"/>
      <w:rPr>
        <w:rFonts w:ascii="Source Sans Pro Light" w:hAnsi="Source Sans Pro Light"/>
        <w:b/>
        <w:bCs/>
        <w:smallCaps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66C7D"/>
    <w:multiLevelType w:val="hybridMultilevel"/>
    <w:tmpl w:val="AF1A0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7564A"/>
    <w:multiLevelType w:val="hybridMultilevel"/>
    <w:tmpl w:val="4A60A6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E679F5"/>
    <w:multiLevelType w:val="hybridMultilevel"/>
    <w:tmpl w:val="01D499D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0B8112E1"/>
    <w:multiLevelType w:val="hybridMultilevel"/>
    <w:tmpl w:val="02CA63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B4C46"/>
    <w:multiLevelType w:val="hybridMultilevel"/>
    <w:tmpl w:val="B78E3EB4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863FB"/>
    <w:multiLevelType w:val="hybridMultilevel"/>
    <w:tmpl w:val="33E2B1DE"/>
    <w:lvl w:ilvl="0" w:tplc="00D64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9">
    <w:nsid w:val="1ADA6479"/>
    <w:multiLevelType w:val="hybridMultilevel"/>
    <w:tmpl w:val="A6ACA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34589"/>
    <w:multiLevelType w:val="hybridMultilevel"/>
    <w:tmpl w:val="11B24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51DEC"/>
    <w:multiLevelType w:val="hybridMultilevel"/>
    <w:tmpl w:val="0562E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A6B8D"/>
    <w:multiLevelType w:val="hybridMultilevel"/>
    <w:tmpl w:val="4ED83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31C48"/>
    <w:multiLevelType w:val="hybridMultilevel"/>
    <w:tmpl w:val="36FAA7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C45AD"/>
    <w:multiLevelType w:val="hybridMultilevel"/>
    <w:tmpl w:val="637643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C4429C"/>
    <w:multiLevelType w:val="hybridMultilevel"/>
    <w:tmpl w:val="4AA4C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54CAA"/>
    <w:multiLevelType w:val="hybridMultilevel"/>
    <w:tmpl w:val="AA54DE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19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18"/>
  </w:num>
  <w:num w:numId="13">
    <w:abstractNumId w:val="4"/>
  </w:num>
  <w:num w:numId="14">
    <w:abstractNumId w:val="21"/>
  </w:num>
  <w:num w:numId="15">
    <w:abstractNumId w:val="1"/>
  </w:num>
  <w:num w:numId="16">
    <w:abstractNumId w:val="6"/>
  </w:num>
  <w:num w:numId="17">
    <w:abstractNumId w:val="9"/>
  </w:num>
  <w:num w:numId="18">
    <w:abstractNumId w:val="8"/>
  </w:num>
  <w:num w:numId="19">
    <w:abstractNumId w:val="3"/>
  </w:num>
  <w:num w:numId="20">
    <w:abstractNumId w:val="20"/>
  </w:num>
  <w:num w:numId="21">
    <w:abstractNumId w:val="22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9C"/>
    <w:rsid w:val="000044BD"/>
    <w:rsid w:val="00055B60"/>
    <w:rsid w:val="00085F49"/>
    <w:rsid w:val="000D3D33"/>
    <w:rsid w:val="000E3A1B"/>
    <w:rsid w:val="00120963"/>
    <w:rsid w:val="001359E3"/>
    <w:rsid w:val="001728EA"/>
    <w:rsid w:val="00196A66"/>
    <w:rsid w:val="001A4812"/>
    <w:rsid w:val="00221F02"/>
    <w:rsid w:val="00252437"/>
    <w:rsid w:val="0027447D"/>
    <w:rsid w:val="002A0449"/>
    <w:rsid w:val="002D09C0"/>
    <w:rsid w:val="002F2790"/>
    <w:rsid w:val="00303D43"/>
    <w:rsid w:val="003050D8"/>
    <w:rsid w:val="003176C5"/>
    <w:rsid w:val="00317DEE"/>
    <w:rsid w:val="00335748"/>
    <w:rsid w:val="00346EF0"/>
    <w:rsid w:val="0036118B"/>
    <w:rsid w:val="00366787"/>
    <w:rsid w:val="003910D5"/>
    <w:rsid w:val="003B4B61"/>
    <w:rsid w:val="003B4B8B"/>
    <w:rsid w:val="003D3E6B"/>
    <w:rsid w:val="003E5A0D"/>
    <w:rsid w:val="003E7529"/>
    <w:rsid w:val="00424A59"/>
    <w:rsid w:val="00451DAB"/>
    <w:rsid w:val="004616AC"/>
    <w:rsid w:val="00471A8A"/>
    <w:rsid w:val="00474337"/>
    <w:rsid w:val="0048238F"/>
    <w:rsid w:val="004A1BAB"/>
    <w:rsid w:val="004B11F4"/>
    <w:rsid w:val="004C41CE"/>
    <w:rsid w:val="004E0BBE"/>
    <w:rsid w:val="004F0AD3"/>
    <w:rsid w:val="0050222D"/>
    <w:rsid w:val="005129DF"/>
    <w:rsid w:val="00532940"/>
    <w:rsid w:val="0054479D"/>
    <w:rsid w:val="0056052A"/>
    <w:rsid w:val="0057475D"/>
    <w:rsid w:val="005779DF"/>
    <w:rsid w:val="00585572"/>
    <w:rsid w:val="00590750"/>
    <w:rsid w:val="005942FF"/>
    <w:rsid w:val="005D0D45"/>
    <w:rsid w:val="005E399F"/>
    <w:rsid w:val="005F0B85"/>
    <w:rsid w:val="005F78EF"/>
    <w:rsid w:val="006237EB"/>
    <w:rsid w:val="006502AE"/>
    <w:rsid w:val="00682078"/>
    <w:rsid w:val="00685C3D"/>
    <w:rsid w:val="006A6443"/>
    <w:rsid w:val="006D1694"/>
    <w:rsid w:val="006D671C"/>
    <w:rsid w:val="006E328A"/>
    <w:rsid w:val="006F2770"/>
    <w:rsid w:val="007053E1"/>
    <w:rsid w:val="00716587"/>
    <w:rsid w:val="007271D7"/>
    <w:rsid w:val="0074545D"/>
    <w:rsid w:val="00747331"/>
    <w:rsid w:val="00776718"/>
    <w:rsid w:val="00781B3F"/>
    <w:rsid w:val="00786416"/>
    <w:rsid w:val="007A6B30"/>
    <w:rsid w:val="007C09B0"/>
    <w:rsid w:val="007C0FDF"/>
    <w:rsid w:val="007D248B"/>
    <w:rsid w:val="007E02A2"/>
    <w:rsid w:val="0080780F"/>
    <w:rsid w:val="0080790B"/>
    <w:rsid w:val="008223C9"/>
    <w:rsid w:val="00845751"/>
    <w:rsid w:val="00887388"/>
    <w:rsid w:val="008A0725"/>
    <w:rsid w:val="008A0A9A"/>
    <w:rsid w:val="008A350E"/>
    <w:rsid w:val="008A773E"/>
    <w:rsid w:val="008D0D22"/>
    <w:rsid w:val="008E3574"/>
    <w:rsid w:val="008F13E0"/>
    <w:rsid w:val="00905EA3"/>
    <w:rsid w:val="0094528A"/>
    <w:rsid w:val="00954BFA"/>
    <w:rsid w:val="00965B6F"/>
    <w:rsid w:val="009B6FF1"/>
    <w:rsid w:val="009B718F"/>
    <w:rsid w:val="009C20DD"/>
    <w:rsid w:val="00A01B54"/>
    <w:rsid w:val="00A0559D"/>
    <w:rsid w:val="00A21D6F"/>
    <w:rsid w:val="00A45203"/>
    <w:rsid w:val="00A523B7"/>
    <w:rsid w:val="00A60F94"/>
    <w:rsid w:val="00A752A1"/>
    <w:rsid w:val="00A75F3C"/>
    <w:rsid w:val="00A936A1"/>
    <w:rsid w:val="00AA68C1"/>
    <w:rsid w:val="00AB4E06"/>
    <w:rsid w:val="00AF4305"/>
    <w:rsid w:val="00B0480D"/>
    <w:rsid w:val="00B7408F"/>
    <w:rsid w:val="00B75C7D"/>
    <w:rsid w:val="00B86AA9"/>
    <w:rsid w:val="00B916AB"/>
    <w:rsid w:val="00BA4365"/>
    <w:rsid w:val="00BB0F33"/>
    <w:rsid w:val="00BB3402"/>
    <w:rsid w:val="00BB6C50"/>
    <w:rsid w:val="00C211E3"/>
    <w:rsid w:val="00C4729C"/>
    <w:rsid w:val="00C47B96"/>
    <w:rsid w:val="00C513BC"/>
    <w:rsid w:val="00C520B9"/>
    <w:rsid w:val="00C713A3"/>
    <w:rsid w:val="00C73953"/>
    <w:rsid w:val="00C81D0D"/>
    <w:rsid w:val="00CC5987"/>
    <w:rsid w:val="00CD547A"/>
    <w:rsid w:val="00D10443"/>
    <w:rsid w:val="00D10C46"/>
    <w:rsid w:val="00D10C8E"/>
    <w:rsid w:val="00D17942"/>
    <w:rsid w:val="00D46453"/>
    <w:rsid w:val="00D559D8"/>
    <w:rsid w:val="00D55B7A"/>
    <w:rsid w:val="00D71F4A"/>
    <w:rsid w:val="00D7274A"/>
    <w:rsid w:val="00D776DB"/>
    <w:rsid w:val="00D93991"/>
    <w:rsid w:val="00DA31A2"/>
    <w:rsid w:val="00DA34DF"/>
    <w:rsid w:val="00DB079B"/>
    <w:rsid w:val="00DB6E69"/>
    <w:rsid w:val="00DD708C"/>
    <w:rsid w:val="00E26E2C"/>
    <w:rsid w:val="00E377F4"/>
    <w:rsid w:val="00E82664"/>
    <w:rsid w:val="00F16A18"/>
    <w:rsid w:val="00F37ADF"/>
    <w:rsid w:val="00F431A5"/>
    <w:rsid w:val="00F64084"/>
    <w:rsid w:val="00F82331"/>
    <w:rsid w:val="00F914AC"/>
    <w:rsid w:val="00F91B55"/>
    <w:rsid w:val="00FA7D4B"/>
    <w:rsid w:val="00FC7153"/>
    <w:rsid w:val="00FE75D5"/>
    <w:rsid w:val="00FF1C07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aconcuadrcula">
    <w:name w:val="Table Grid"/>
    <w:basedOn w:val="Tablanormal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7C0FD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3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3C9"/>
    <w:rPr>
      <w:rFonts w:ascii="Tahoma" w:eastAsia="Times New Roman" w:hAnsi="Tahoma" w:cs="Tahoma"/>
      <w:sz w:val="16"/>
      <w:szCs w:val="16"/>
      <w:lang w:val="en-US"/>
    </w:rPr>
  </w:style>
  <w:style w:type="character" w:styleId="Nmerodepgina">
    <w:name w:val="page number"/>
    <w:basedOn w:val="Fuentedeprrafopredeter"/>
    <w:uiPriority w:val="99"/>
    <w:unhideWhenUsed/>
    <w:rsid w:val="003050D8"/>
  </w:style>
  <w:style w:type="character" w:styleId="Refdecomentario">
    <w:name w:val="annotation reference"/>
    <w:basedOn w:val="Fuentedeprrafopredeter"/>
    <w:uiPriority w:val="99"/>
    <w:semiHidden/>
    <w:unhideWhenUsed/>
    <w:rsid w:val="00A055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55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559D"/>
    <w:rPr>
      <w:rFonts w:ascii="Calibri" w:eastAsia="Times New Roman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55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559D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aconcuadrcula">
    <w:name w:val="Table Grid"/>
    <w:basedOn w:val="Tablanormal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7C0FD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3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3C9"/>
    <w:rPr>
      <w:rFonts w:ascii="Tahoma" w:eastAsia="Times New Roman" w:hAnsi="Tahoma" w:cs="Tahoma"/>
      <w:sz w:val="16"/>
      <w:szCs w:val="16"/>
      <w:lang w:val="en-US"/>
    </w:rPr>
  </w:style>
  <w:style w:type="character" w:styleId="Nmerodepgina">
    <w:name w:val="page number"/>
    <w:basedOn w:val="Fuentedeprrafopredeter"/>
    <w:uiPriority w:val="99"/>
    <w:unhideWhenUsed/>
    <w:rsid w:val="003050D8"/>
  </w:style>
  <w:style w:type="character" w:styleId="Refdecomentario">
    <w:name w:val="annotation reference"/>
    <w:basedOn w:val="Fuentedeprrafopredeter"/>
    <w:uiPriority w:val="99"/>
    <w:semiHidden/>
    <w:unhideWhenUsed/>
    <w:rsid w:val="00A055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55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559D"/>
    <w:rPr>
      <w:rFonts w:ascii="Calibri" w:eastAsia="Times New Roman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55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559D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Margarita Caropresi</cp:lastModifiedBy>
  <cp:revision>4</cp:revision>
  <dcterms:created xsi:type="dcterms:W3CDTF">2021-01-10T21:09:00Z</dcterms:created>
  <dcterms:modified xsi:type="dcterms:W3CDTF">2021-01-12T01:14:00Z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