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0374" w14:textId="616639E4" w:rsidR="00B56269" w:rsidRPr="00E00507" w:rsidRDefault="005B09EE" w:rsidP="00E00507">
      <w:pPr>
        <w:tabs>
          <w:tab w:val="left" w:pos="2410"/>
        </w:tabs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Alcance</w:t>
      </w:r>
    </w:p>
    <w:p w14:paraId="20402E91" w14:textId="5E4537B6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Esta guía es para personas que trabaj</w:t>
      </w:r>
      <w:r w:rsidR="00185D1E" w:rsidRPr="00E00507">
        <w:rPr>
          <w:rFonts w:ascii="Source Sans Pro Light" w:hAnsi="Source Sans Pro Light"/>
          <w:lang w:val="es-MX"/>
        </w:rPr>
        <w:t>e</w:t>
      </w:r>
      <w:r w:rsidRPr="00E00507">
        <w:rPr>
          <w:rFonts w:ascii="Source Sans Pro Light" w:hAnsi="Source Sans Pro Light"/>
          <w:lang w:val="es-MX"/>
        </w:rPr>
        <w:t xml:space="preserve">n </w:t>
      </w:r>
      <w:r w:rsidRPr="004325B2">
        <w:rPr>
          <w:rFonts w:ascii="Source Sans Pro Light" w:hAnsi="Source Sans Pro Light"/>
          <w:lang w:val="es-MX"/>
        </w:rPr>
        <w:t>para &lt;&lt; Nombre de la Granja &gt;&gt; incluid</w:t>
      </w:r>
      <w:r w:rsidR="00A672F8" w:rsidRPr="004325B2">
        <w:rPr>
          <w:rFonts w:ascii="Source Sans Pro Light" w:hAnsi="Source Sans Pro Light"/>
          <w:lang w:val="es-MX"/>
        </w:rPr>
        <w:t>a</w:t>
      </w:r>
      <w:r w:rsidRPr="004325B2">
        <w:rPr>
          <w:rFonts w:ascii="Source Sans Pro Light" w:hAnsi="Source Sans Pro Light"/>
          <w:lang w:val="es-MX"/>
        </w:rPr>
        <w:t xml:space="preserve">s, entre otros, trabajadores de tiempo completo, medio tiempo, temporales, estacionales y </w:t>
      </w:r>
      <w:r w:rsidR="00A031C9" w:rsidRPr="004325B2">
        <w:rPr>
          <w:rFonts w:ascii="Source Sans Pro Light" w:hAnsi="Source Sans Pro Light"/>
          <w:lang w:val="es-MX"/>
        </w:rPr>
        <w:t xml:space="preserve">por </w:t>
      </w:r>
      <w:r w:rsidRPr="0037610C">
        <w:rPr>
          <w:rFonts w:ascii="Source Sans Pro Light" w:hAnsi="Source Sans Pro Light"/>
          <w:lang w:val="es-MX"/>
        </w:rPr>
        <w:t>contrat</w:t>
      </w:r>
      <w:r w:rsidR="00A031C9" w:rsidRPr="0037610C">
        <w:rPr>
          <w:rFonts w:ascii="Source Sans Pro Light" w:hAnsi="Source Sans Pro Light"/>
          <w:lang w:val="es-MX"/>
        </w:rPr>
        <w:t>o</w:t>
      </w:r>
      <w:r w:rsidRPr="0037610C">
        <w:rPr>
          <w:rFonts w:ascii="Source Sans Pro Light" w:hAnsi="Source Sans Pro Light"/>
          <w:lang w:val="es-MX"/>
        </w:rPr>
        <w:t>,</w:t>
      </w:r>
      <w:r w:rsidRPr="004325B2">
        <w:rPr>
          <w:rFonts w:ascii="Source Sans Pro Light" w:hAnsi="Source Sans Pro Light"/>
          <w:lang w:val="es-MX"/>
        </w:rPr>
        <w:t xml:space="preserve"> contratistas independientes, trabajadores por cuenta propia, voluntarios, visitantes y trabajadores de terceros contratistas o subcontratistas que &lt;&lt; Nombre de la Granja &gt;&gt; contrat</w:t>
      </w:r>
      <w:r w:rsidR="00185D1E" w:rsidRPr="004325B2">
        <w:rPr>
          <w:rFonts w:ascii="Source Sans Pro Light" w:hAnsi="Source Sans Pro Light"/>
          <w:lang w:val="es-MX"/>
        </w:rPr>
        <w:t>e</w:t>
      </w:r>
      <w:r w:rsidRPr="004325B2">
        <w:rPr>
          <w:rFonts w:ascii="Source Sans Pro Light" w:hAnsi="Source Sans Pro Light"/>
          <w:lang w:val="es-MX"/>
        </w:rPr>
        <w:t xml:space="preserve"> para realizar trabajos en sus instalaciones</w:t>
      </w:r>
      <w:r w:rsidR="00B56269" w:rsidRPr="004325B2">
        <w:rPr>
          <w:rFonts w:ascii="Source Sans Pro Light" w:hAnsi="Source Sans Pro Light"/>
          <w:lang w:val="es-MX"/>
        </w:rPr>
        <w:t>.</w:t>
      </w:r>
    </w:p>
    <w:p w14:paraId="20A8575A" w14:textId="77777777" w:rsidR="0084439E" w:rsidRPr="00E00507" w:rsidRDefault="0084439E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594737B5" w14:textId="52C5FF81" w:rsidR="00B56269" w:rsidRPr="00E00507" w:rsidRDefault="005B09EE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Definiciones</w:t>
      </w:r>
    </w:p>
    <w:p w14:paraId="1C30FC17" w14:textId="20772945" w:rsidR="00B56269" w:rsidRPr="00E00507" w:rsidRDefault="00684E52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Para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5B09EE" w:rsidRPr="00E00507">
        <w:rPr>
          <w:rFonts w:ascii="Source Sans Pro Light" w:hAnsi="Source Sans Pro Light"/>
          <w:lang w:val="es-MX"/>
        </w:rPr>
        <w:t xml:space="preserve">los efectos de la </w:t>
      </w:r>
      <w:r w:rsidR="00185D1E" w:rsidRPr="00E00507">
        <w:rPr>
          <w:rFonts w:ascii="Source Sans Pro Light" w:hAnsi="Source Sans Pro Light"/>
          <w:lang w:val="es-MX"/>
        </w:rPr>
        <w:t>d</w:t>
      </w:r>
      <w:r w:rsidR="005B09EE" w:rsidRPr="00E00507">
        <w:rPr>
          <w:rFonts w:ascii="Source Sans Pro Light" w:hAnsi="Source Sans Pro Light"/>
          <w:lang w:val="es-MX"/>
        </w:rPr>
        <w:t xml:space="preserve">eclaración </w:t>
      </w:r>
      <w:r w:rsidR="00A031C9" w:rsidRPr="00E00507">
        <w:rPr>
          <w:rFonts w:ascii="Source Sans Pro Light" w:hAnsi="Source Sans Pro Light"/>
          <w:lang w:val="es-MX"/>
        </w:rPr>
        <w:t>de política de aptitud para el trabajo y abuso de sustan</w:t>
      </w:r>
      <w:r w:rsidR="005B09EE" w:rsidRPr="00E00507">
        <w:rPr>
          <w:rFonts w:ascii="Source Sans Pro Light" w:hAnsi="Source Sans Pro Light"/>
          <w:lang w:val="es-MX"/>
        </w:rPr>
        <w:t xml:space="preserve">cias y </w:t>
      </w:r>
      <w:r w:rsidRPr="00E00507">
        <w:rPr>
          <w:rFonts w:ascii="Source Sans Pro Light" w:hAnsi="Source Sans Pro Light"/>
          <w:lang w:val="es-MX"/>
        </w:rPr>
        <w:t xml:space="preserve">para </w:t>
      </w:r>
      <w:r w:rsidR="005B09EE" w:rsidRPr="00E00507">
        <w:rPr>
          <w:rFonts w:ascii="Source Sans Pro Light" w:hAnsi="Source Sans Pro Light"/>
          <w:lang w:val="es-MX"/>
        </w:rPr>
        <w:t>esta guía</w:t>
      </w:r>
      <w:r w:rsidR="00B56269" w:rsidRPr="00E00507">
        <w:rPr>
          <w:rFonts w:ascii="Source Sans Pro Light" w:hAnsi="Source Sans Pro Light"/>
          <w:lang w:val="es-MX"/>
        </w:rPr>
        <w:t>:</w:t>
      </w:r>
    </w:p>
    <w:p w14:paraId="1E43AFF6" w14:textId="16770D71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“Drogas” incluye</w:t>
      </w:r>
      <w:r w:rsidR="001673AA" w:rsidRPr="00E00507">
        <w:rPr>
          <w:rFonts w:ascii="Source Sans Pro Light" w:hAnsi="Source Sans Pro Light"/>
          <w:lang w:val="es-MX"/>
        </w:rPr>
        <w:t xml:space="preserve"> n</w:t>
      </w:r>
      <w:r w:rsidRPr="00E00507">
        <w:rPr>
          <w:rFonts w:ascii="Source Sans Pro Light" w:hAnsi="Source Sans Pro Light"/>
          <w:lang w:val="es-MX"/>
        </w:rPr>
        <w:t xml:space="preserve">arcóticos y drogas ilegales; </w:t>
      </w:r>
      <w:r w:rsidR="00684E52" w:rsidRPr="00E00507">
        <w:rPr>
          <w:rFonts w:ascii="Source Sans Pro Light" w:hAnsi="Source Sans Pro Light"/>
          <w:lang w:val="es-MX"/>
        </w:rPr>
        <w:t>m</w:t>
      </w:r>
      <w:r w:rsidRPr="00E00507">
        <w:rPr>
          <w:rFonts w:ascii="Source Sans Pro Light" w:hAnsi="Source Sans Pro Light"/>
          <w:lang w:val="es-MX"/>
        </w:rPr>
        <w:t>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684E52" w:rsidRPr="00E00507">
        <w:rPr>
          <w:rFonts w:ascii="Source Sans Pro Light" w:hAnsi="Source Sans Pro Light"/>
          <w:lang w:val="es-MX"/>
        </w:rPr>
        <w:t>c</w:t>
      </w:r>
      <w:r w:rsidRPr="00E00507">
        <w:rPr>
          <w:rFonts w:ascii="Source Sans Pro Light" w:hAnsi="Source Sans Pro Light"/>
          <w:lang w:val="es-MX"/>
        </w:rPr>
        <w:t xml:space="preserve">annabis ya sea que se use u </w:t>
      </w:r>
      <w:r w:rsidR="00FC7CD6" w:rsidRPr="00E00507">
        <w:rPr>
          <w:rFonts w:ascii="Source Sans Pro Light" w:hAnsi="Source Sans Pro Light"/>
          <w:lang w:val="es-MX"/>
        </w:rPr>
        <w:t>obtenga legal o ilegalmente; m</w:t>
      </w:r>
      <w:r w:rsidRPr="00E00507">
        <w:rPr>
          <w:rFonts w:ascii="Source Sans Pro Light" w:hAnsi="Source Sans Pro Light"/>
          <w:lang w:val="es-MX"/>
        </w:rPr>
        <w:t>edicamentos recetados y de venta libre y medicamentos legales que caus</w:t>
      </w:r>
      <w:r w:rsidR="00A031C9" w:rsidRPr="00E00507">
        <w:rPr>
          <w:rFonts w:ascii="Source Sans Pro Light" w:hAnsi="Source Sans Pro Light"/>
          <w:lang w:val="es-MX"/>
        </w:rPr>
        <w:t>e</w:t>
      </w:r>
      <w:r w:rsidRPr="00E00507">
        <w:rPr>
          <w:rFonts w:ascii="Source Sans Pro Light" w:hAnsi="Source Sans Pro Light"/>
          <w:lang w:val="es-MX"/>
        </w:rPr>
        <w:t xml:space="preserve">n o </w:t>
      </w:r>
      <w:r w:rsidR="00684E52" w:rsidRPr="00E00507">
        <w:rPr>
          <w:rFonts w:ascii="Source Sans Pro Light" w:hAnsi="Source Sans Pro Light"/>
          <w:lang w:val="es-MX"/>
        </w:rPr>
        <w:t>que puedan causar deterioro</w:t>
      </w:r>
      <w:r w:rsidRPr="00E00507">
        <w:rPr>
          <w:rFonts w:ascii="Source Sans Pro Light" w:hAnsi="Source Sans Pro Light"/>
          <w:lang w:val="es-MX"/>
        </w:rPr>
        <w:t xml:space="preserve"> y hace</w:t>
      </w:r>
      <w:r w:rsidR="00684E52" w:rsidRPr="00E00507">
        <w:rPr>
          <w:rFonts w:ascii="Source Sans Pro Light" w:hAnsi="Source Sans Pro Light"/>
          <w:lang w:val="es-MX"/>
        </w:rPr>
        <w:t>r</w:t>
      </w:r>
      <w:r w:rsidRPr="00E00507">
        <w:rPr>
          <w:rFonts w:ascii="Source Sans Pro Light" w:hAnsi="Source Sans Pro Light"/>
          <w:lang w:val="es-MX"/>
        </w:rPr>
        <w:t xml:space="preserve"> que un empleado no sea</w:t>
      </w:r>
      <w:r w:rsidR="001673AA" w:rsidRPr="00E00507">
        <w:rPr>
          <w:rFonts w:ascii="Source Sans Pro Light" w:hAnsi="Source Sans Pro Light"/>
          <w:lang w:val="es-MX"/>
        </w:rPr>
        <w:t xml:space="preserve"> o esté</w:t>
      </w:r>
      <w:r w:rsidRPr="00E00507">
        <w:rPr>
          <w:rFonts w:ascii="Source Sans Pro Light" w:hAnsi="Source Sans Pro Light"/>
          <w:lang w:val="es-MX"/>
        </w:rPr>
        <w:t xml:space="preserve"> apto para el trabajo</w:t>
      </w:r>
      <w:r w:rsidR="00B56269" w:rsidRPr="00E00507">
        <w:rPr>
          <w:rFonts w:ascii="Source Sans Pro Light" w:hAnsi="Source Sans Pro Light"/>
          <w:lang w:val="es-MX"/>
        </w:rPr>
        <w:t>.</w:t>
      </w:r>
    </w:p>
    <w:p w14:paraId="25C22D49" w14:textId="704B6590" w:rsidR="00B56269" w:rsidRPr="0037610C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"Apto para </w:t>
      </w:r>
      <w:r w:rsidR="00A031C9" w:rsidRPr="00E00507">
        <w:rPr>
          <w:rFonts w:ascii="Source Sans Pro Light" w:hAnsi="Source Sans Pro Light"/>
          <w:lang w:val="es-MX"/>
        </w:rPr>
        <w:t>el trabajo</w:t>
      </w:r>
      <w:r w:rsidRPr="00E00507">
        <w:rPr>
          <w:rFonts w:ascii="Source Sans Pro Light" w:hAnsi="Source Sans Pro Light"/>
          <w:lang w:val="es-MX"/>
        </w:rPr>
        <w:t>" significa un estado físico y mental que le permit</w:t>
      </w:r>
      <w:r w:rsidR="00185D1E" w:rsidRPr="00E00507">
        <w:rPr>
          <w:rFonts w:ascii="Source Sans Pro Light" w:hAnsi="Source Sans Pro Light"/>
          <w:lang w:val="es-MX"/>
        </w:rPr>
        <w:t>a</w:t>
      </w:r>
      <w:r w:rsidRPr="00E00507">
        <w:rPr>
          <w:rFonts w:ascii="Source Sans Pro Light" w:hAnsi="Source Sans Pro Light"/>
          <w:lang w:val="es-MX"/>
        </w:rPr>
        <w:t xml:space="preserve"> a una persona realizar sus deberes laborales de manera segura y eficaz</w:t>
      </w:r>
      <w:r w:rsidR="00684E52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s</w:t>
      </w:r>
      <w:r w:rsidR="00EA31DC" w:rsidRPr="00E00507">
        <w:rPr>
          <w:rFonts w:ascii="Source Sans Pro Light" w:hAnsi="Source Sans Pro Light"/>
          <w:lang w:val="es-MX"/>
        </w:rPr>
        <w:t>in deterioro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A031C9" w:rsidRPr="00E00507">
        <w:rPr>
          <w:rFonts w:ascii="Source Sans Pro Light" w:hAnsi="Source Sans Pro Light"/>
          <w:lang w:val="es-MX"/>
        </w:rPr>
        <w:t>causado por e</w:t>
      </w:r>
      <w:r w:rsidRPr="00E00507">
        <w:rPr>
          <w:rFonts w:ascii="Source Sans Pro Light" w:hAnsi="Source Sans Pro Light"/>
          <w:lang w:val="es-MX"/>
        </w:rPr>
        <w:t xml:space="preserve">l uso </w:t>
      </w:r>
      <w:r w:rsidR="00EA31DC" w:rsidRPr="00E00507">
        <w:rPr>
          <w:rFonts w:ascii="Source Sans Pro Light" w:hAnsi="Source Sans Pro Light"/>
          <w:lang w:val="es-MX"/>
        </w:rPr>
        <w:t>o secuelas de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alcohol</w:t>
      </w:r>
      <w:r w:rsidR="00EA31DC" w:rsidRPr="00E00507">
        <w:rPr>
          <w:rFonts w:ascii="Source Sans Pro Light" w:hAnsi="Source Sans Pro Light"/>
          <w:lang w:val="es-MX"/>
        </w:rPr>
        <w:t xml:space="preserve">, </w:t>
      </w:r>
      <w:r w:rsidRPr="00E00507">
        <w:rPr>
          <w:rFonts w:ascii="Source Sans Pro Light" w:hAnsi="Source Sans Pro Light"/>
          <w:lang w:val="es-MX"/>
        </w:rPr>
        <w:t xml:space="preserve">drogas ilegales, </w:t>
      </w:r>
      <w:r w:rsidRPr="0037610C">
        <w:rPr>
          <w:rFonts w:ascii="Source Sans Pro Light" w:hAnsi="Source Sans Pro Light"/>
          <w:lang w:val="es-MX"/>
        </w:rPr>
        <w:t>medicamentos legales u otras condiciones de salud</w:t>
      </w:r>
      <w:r w:rsidR="00B56269" w:rsidRPr="0037610C">
        <w:rPr>
          <w:rFonts w:ascii="Source Sans Pro Light" w:hAnsi="Source Sans Pro Light"/>
          <w:lang w:val="es-MX"/>
        </w:rPr>
        <w:t>.</w:t>
      </w:r>
    </w:p>
    <w:p w14:paraId="255016D9" w14:textId="01CD5D09" w:rsidR="00B56269" w:rsidRPr="0037610C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37610C">
        <w:rPr>
          <w:rFonts w:ascii="Source Sans Pro Light" w:hAnsi="Source Sans Pro Light"/>
          <w:lang w:val="es-MX"/>
        </w:rPr>
        <w:t>"En servicio" incluye</w:t>
      </w:r>
      <w:r w:rsidR="00574E72" w:rsidRPr="0037610C">
        <w:rPr>
          <w:rFonts w:ascii="Source Sans Pro Light" w:hAnsi="Source Sans Pro Light"/>
          <w:lang w:val="es-MX"/>
        </w:rPr>
        <w:t xml:space="preserve"> </w:t>
      </w:r>
      <w:r w:rsidR="00EA31DC" w:rsidRPr="0037610C">
        <w:rPr>
          <w:rFonts w:ascii="Source Sans Pro Light" w:hAnsi="Source Sans Pro Light"/>
          <w:lang w:val="es-MX"/>
        </w:rPr>
        <w:t>presentarse a trabajar</w:t>
      </w:r>
      <w:r w:rsidRPr="0037610C">
        <w:rPr>
          <w:rFonts w:ascii="Source Sans Pro Light" w:hAnsi="Source Sans Pro Light"/>
          <w:lang w:val="es-MX"/>
        </w:rPr>
        <w:t xml:space="preserve"> y </w:t>
      </w:r>
      <w:r w:rsidR="00EA31DC" w:rsidRPr="0037610C">
        <w:rPr>
          <w:rFonts w:ascii="Source Sans Pro Light" w:hAnsi="Source Sans Pro Light"/>
          <w:lang w:val="es-MX"/>
        </w:rPr>
        <w:t>su</w:t>
      </w:r>
      <w:r w:rsidRPr="0037610C">
        <w:rPr>
          <w:rFonts w:ascii="Source Sans Pro Light" w:hAnsi="Source Sans Pro Light"/>
          <w:lang w:val="es-MX"/>
        </w:rPr>
        <w:t xml:space="preserve"> </w:t>
      </w:r>
      <w:r w:rsidR="00805B2B" w:rsidRPr="0037610C">
        <w:rPr>
          <w:rFonts w:ascii="Source Sans Pro Light" w:hAnsi="Source Sans Pro Light"/>
          <w:lang w:val="es-MX"/>
        </w:rPr>
        <w:t>desempeño</w:t>
      </w:r>
      <w:r w:rsidR="00EA31DC" w:rsidRPr="0037610C">
        <w:rPr>
          <w:rFonts w:ascii="Source Sans Pro Light" w:hAnsi="Source Sans Pro Light"/>
          <w:lang w:val="es-MX"/>
        </w:rPr>
        <w:t>, que abarca:</w:t>
      </w:r>
      <w:r w:rsidRPr="0037610C">
        <w:rPr>
          <w:rFonts w:ascii="Source Sans Pro Light" w:hAnsi="Source Sans Pro Light"/>
          <w:lang w:val="es-MX"/>
        </w:rPr>
        <w:t xml:space="preserve">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 xml:space="preserve">rabajo programado;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 xml:space="preserve">rabajo </w:t>
      </w:r>
      <w:r w:rsidR="00EA31DC" w:rsidRPr="0037610C">
        <w:rPr>
          <w:rFonts w:ascii="Source Sans Pro Light" w:hAnsi="Source Sans Pro Light"/>
          <w:lang w:val="es-MX"/>
        </w:rPr>
        <w:t>no</w:t>
      </w:r>
      <w:r w:rsidRPr="0037610C">
        <w:rPr>
          <w:rFonts w:ascii="Source Sans Pro Light" w:hAnsi="Source Sans Pro Light"/>
          <w:lang w:val="es-MX"/>
        </w:rPr>
        <w:t xml:space="preserve"> programad</w:t>
      </w:r>
      <w:r w:rsidR="00EA31DC" w:rsidRPr="0037610C">
        <w:rPr>
          <w:rFonts w:ascii="Source Sans Pro Light" w:hAnsi="Source Sans Pro Light"/>
          <w:lang w:val="es-MX"/>
        </w:rPr>
        <w:t>o</w:t>
      </w:r>
      <w:r w:rsidRPr="0037610C">
        <w:rPr>
          <w:rFonts w:ascii="Source Sans Pro Light" w:hAnsi="Source Sans Pro Light"/>
          <w:lang w:val="es-MX"/>
        </w:rPr>
        <w:t xml:space="preserve">;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 xml:space="preserve">rabajo realizado en las instalaciones de &lt;&lt; Nombre de la Granja &gt;&gt;;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>rabajo realizado para &lt;&lt; Nombre de la Granja &gt;&gt; fuera de las instalaciones de la empresa, incluidos, entre otros, conducir o viajar hacia y desde el trabajo</w:t>
      </w:r>
      <w:r w:rsidR="00B56269" w:rsidRPr="0037610C">
        <w:rPr>
          <w:rFonts w:ascii="Source Sans Pro Light" w:hAnsi="Source Sans Pro Light"/>
          <w:lang w:val="es-MX"/>
        </w:rPr>
        <w:t>.</w:t>
      </w:r>
    </w:p>
    <w:p w14:paraId="0C8947B2" w14:textId="11007F19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37610C">
        <w:rPr>
          <w:rFonts w:ascii="Source Sans Pro Light" w:hAnsi="Source Sans Pro Light"/>
          <w:lang w:val="es-MX"/>
        </w:rPr>
        <w:t>"Trabajo</w:t>
      </w:r>
      <w:r w:rsidR="00F33158" w:rsidRPr="0037610C">
        <w:rPr>
          <w:rFonts w:ascii="Source Sans Pro Light" w:hAnsi="Source Sans Pro Light"/>
          <w:lang w:val="es-MX"/>
        </w:rPr>
        <w:t xml:space="preserve"> de </w:t>
      </w:r>
      <w:r w:rsidR="0037610C">
        <w:rPr>
          <w:rFonts w:ascii="Source Sans Pro Light" w:hAnsi="Source Sans Pro Light"/>
          <w:lang w:val="es-MX"/>
        </w:rPr>
        <w:t>mayor</w:t>
      </w:r>
      <w:r w:rsidR="00F33158" w:rsidRPr="0037610C">
        <w:rPr>
          <w:rFonts w:ascii="Source Sans Pro Light" w:hAnsi="Source Sans Pro Light"/>
          <w:lang w:val="es-MX"/>
        </w:rPr>
        <w:t xml:space="preserve"> riesgo</w:t>
      </w:r>
      <w:r w:rsidRPr="0037610C">
        <w:rPr>
          <w:rFonts w:ascii="Source Sans Pro Light" w:hAnsi="Source Sans Pro Light"/>
          <w:lang w:val="es-MX"/>
        </w:rPr>
        <w:t xml:space="preserve">" significa puestos que tienen un impacto directo y sustancial en la salud y seguridad </w:t>
      </w:r>
      <w:r w:rsidRPr="0044631B">
        <w:rPr>
          <w:rFonts w:ascii="Source Sans Pro Light" w:hAnsi="Source Sans Pro Light"/>
          <w:lang w:val="es-MX"/>
        </w:rPr>
        <w:t xml:space="preserve">del trabajador, </w:t>
      </w:r>
      <w:r w:rsidR="00552E20" w:rsidRPr="0044631B">
        <w:rPr>
          <w:rFonts w:ascii="Source Sans Pro Light" w:hAnsi="Source Sans Pro Light"/>
          <w:lang w:val="es-MX"/>
        </w:rPr>
        <w:t xml:space="preserve">de </w:t>
      </w:r>
      <w:r w:rsidRPr="0044631B">
        <w:rPr>
          <w:rFonts w:ascii="Source Sans Pro Light" w:hAnsi="Source Sans Pro Light"/>
          <w:lang w:val="es-MX"/>
        </w:rPr>
        <w:t>otros trabajadores,</w:t>
      </w:r>
      <w:r w:rsidR="00552E20" w:rsidRPr="0044631B">
        <w:rPr>
          <w:rFonts w:ascii="Source Sans Pro Light" w:hAnsi="Source Sans Pro Light"/>
          <w:lang w:val="es-MX"/>
        </w:rPr>
        <w:t xml:space="preserve"> </w:t>
      </w:r>
      <w:r w:rsidR="00F33158" w:rsidRPr="0044631B">
        <w:rPr>
          <w:rFonts w:ascii="Source Sans Pro Light" w:hAnsi="Source Sans Pro Light"/>
          <w:lang w:val="es-MX"/>
        </w:rPr>
        <w:t>de</w:t>
      </w:r>
      <w:r w:rsidR="00574E72" w:rsidRPr="0044631B">
        <w:rPr>
          <w:rFonts w:ascii="Source Sans Pro Light" w:hAnsi="Source Sans Pro Light"/>
          <w:lang w:val="es-MX"/>
        </w:rPr>
        <w:t xml:space="preserve"> </w:t>
      </w:r>
      <w:r w:rsidRPr="0044631B">
        <w:rPr>
          <w:rFonts w:ascii="Source Sans Pro Light" w:hAnsi="Source Sans Pro Light"/>
          <w:lang w:val="es-MX"/>
        </w:rPr>
        <w:t xml:space="preserve">clientes, </w:t>
      </w:r>
      <w:r w:rsidR="001673AA" w:rsidRPr="0044631B">
        <w:rPr>
          <w:rFonts w:ascii="Source Sans Pro Light" w:hAnsi="Source Sans Pro Light"/>
          <w:lang w:val="es-MX"/>
        </w:rPr>
        <w:t xml:space="preserve">de </w:t>
      </w:r>
      <w:r w:rsidRPr="0044631B">
        <w:rPr>
          <w:rFonts w:ascii="Source Sans Pro Light" w:hAnsi="Source Sans Pro Light"/>
          <w:lang w:val="es-MX"/>
        </w:rPr>
        <w:t xml:space="preserve">visitantes, </w:t>
      </w:r>
      <w:r w:rsidR="00F33158" w:rsidRPr="0044631B">
        <w:rPr>
          <w:rFonts w:ascii="Source Sans Pro Light" w:hAnsi="Source Sans Pro Light"/>
          <w:lang w:val="es-MX"/>
        </w:rPr>
        <w:t>de</w:t>
      </w:r>
      <w:r w:rsidRPr="0044631B">
        <w:rPr>
          <w:rFonts w:ascii="Source Sans Pro Light" w:hAnsi="Source Sans Pro Light"/>
          <w:lang w:val="es-MX"/>
        </w:rPr>
        <w:t xml:space="preserve">l público, </w:t>
      </w:r>
      <w:r w:rsidR="001673AA" w:rsidRPr="0044631B">
        <w:rPr>
          <w:rFonts w:ascii="Source Sans Pro Light" w:hAnsi="Source Sans Pro Light"/>
          <w:lang w:val="es-MX"/>
        </w:rPr>
        <w:t xml:space="preserve">ya sea </w:t>
      </w:r>
      <w:r w:rsidR="00F33158" w:rsidRPr="0044631B">
        <w:rPr>
          <w:rFonts w:ascii="Source Sans Pro Light" w:hAnsi="Source Sans Pro Light"/>
          <w:lang w:val="es-MX"/>
        </w:rPr>
        <w:t>en la</w:t>
      </w:r>
      <w:r w:rsidRPr="0044631B">
        <w:rPr>
          <w:rFonts w:ascii="Source Sans Pro Light" w:hAnsi="Source Sans Pro Light"/>
          <w:lang w:val="es-MX"/>
        </w:rPr>
        <w:t xml:space="preserve"> propiedad y</w:t>
      </w:r>
      <w:r w:rsidR="00A4472E" w:rsidRPr="0044631B">
        <w:rPr>
          <w:rFonts w:ascii="Source Sans Pro Light" w:hAnsi="Source Sans Pro Light"/>
          <w:lang w:val="es-MX"/>
        </w:rPr>
        <w:t>/</w:t>
      </w:r>
      <w:r w:rsidRPr="0044631B">
        <w:rPr>
          <w:rFonts w:ascii="Source Sans Pro Light" w:hAnsi="Source Sans Pro Light"/>
          <w:lang w:val="es-MX"/>
        </w:rPr>
        <w:t xml:space="preserve">o </w:t>
      </w:r>
      <w:r w:rsidR="00F33158" w:rsidRPr="0044631B">
        <w:rPr>
          <w:rFonts w:ascii="Source Sans Pro Light" w:hAnsi="Source Sans Pro Light"/>
          <w:lang w:val="es-MX"/>
        </w:rPr>
        <w:t xml:space="preserve">en </w:t>
      </w:r>
      <w:r w:rsidRPr="0044631B">
        <w:rPr>
          <w:rFonts w:ascii="Source Sans Pro Light" w:hAnsi="Source Sans Pro Light"/>
          <w:lang w:val="es-MX"/>
        </w:rPr>
        <w:t xml:space="preserve">el </w:t>
      </w:r>
      <w:r w:rsidR="00C935D2" w:rsidRPr="0044631B">
        <w:rPr>
          <w:rFonts w:ascii="Source Sans Pro Light" w:hAnsi="Source Sans Pro Light"/>
          <w:lang w:val="es-MX"/>
        </w:rPr>
        <w:t>área de trabajo</w:t>
      </w:r>
      <w:r w:rsidRPr="0037610C">
        <w:rPr>
          <w:rFonts w:ascii="Source Sans Pro Light" w:hAnsi="Source Sans Pro Light"/>
          <w:lang w:val="es-MX"/>
        </w:rPr>
        <w:t>, incluidos</w:t>
      </w:r>
      <w:r w:rsidRPr="00E00507">
        <w:rPr>
          <w:rFonts w:ascii="Source Sans Pro Light" w:hAnsi="Source Sans Pro Light"/>
          <w:lang w:val="es-MX"/>
        </w:rPr>
        <w:t xml:space="preserve">, entre otros, los relacionados </w:t>
      </w:r>
      <w:r w:rsidR="00552E20" w:rsidRPr="00E00507">
        <w:rPr>
          <w:rFonts w:ascii="Source Sans Pro Light" w:hAnsi="Source Sans Pro Light"/>
          <w:lang w:val="es-MX"/>
        </w:rPr>
        <w:t>con conducir, operar</w:t>
      </w:r>
      <w:r w:rsidRPr="00E00507">
        <w:rPr>
          <w:rFonts w:ascii="Source Sans Pro Light" w:hAnsi="Source Sans Pro Light"/>
          <w:lang w:val="es-MX"/>
        </w:rPr>
        <w:t xml:space="preserve"> maquinaria o equipo, manej</w:t>
      </w:r>
      <w:r w:rsidR="00552E20" w:rsidRPr="00E00507">
        <w:rPr>
          <w:rFonts w:ascii="Source Sans Pro Light" w:hAnsi="Source Sans Pro Light"/>
          <w:lang w:val="es-MX"/>
        </w:rPr>
        <w:t>ar</w:t>
      </w:r>
      <w:r w:rsidRPr="00E00507">
        <w:rPr>
          <w:rFonts w:ascii="Source Sans Pro Light" w:hAnsi="Source Sans Pro Light"/>
          <w:lang w:val="es-MX"/>
        </w:rPr>
        <w:t xml:space="preserve"> sustancias tóxicas</w:t>
      </w:r>
      <w:r w:rsidR="00552E20" w:rsidRPr="00E00507">
        <w:rPr>
          <w:rFonts w:ascii="Source Sans Pro Light" w:hAnsi="Source Sans Pro Light"/>
          <w:lang w:val="es-MX"/>
        </w:rPr>
        <w:t>, así como o</w:t>
      </w:r>
      <w:r w:rsidRPr="00E00507">
        <w:rPr>
          <w:rFonts w:ascii="Source Sans Pro Light" w:hAnsi="Source Sans Pro Light"/>
          <w:lang w:val="es-MX"/>
        </w:rPr>
        <w:t>tros determinados por &lt;&lt; Nombre de la Granja &gt;&gt;</w:t>
      </w:r>
      <w:r w:rsidR="00B56269" w:rsidRPr="00E00507">
        <w:rPr>
          <w:rFonts w:ascii="Source Sans Pro Light" w:hAnsi="Source Sans Pro Light"/>
          <w:lang w:val="es-MX"/>
        </w:rPr>
        <w:t>.</w:t>
      </w:r>
    </w:p>
    <w:p w14:paraId="0990285F" w14:textId="6B307D0F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"Abuso de sustancias" significa </w:t>
      </w:r>
      <w:r w:rsidR="00552E20" w:rsidRPr="00E00507">
        <w:rPr>
          <w:rFonts w:ascii="Source Sans Pro Light" w:hAnsi="Source Sans Pro Light"/>
          <w:lang w:val="es-MX"/>
        </w:rPr>
        <w:t>consumo</w:t>
      </w:r>
      <w:r w:rsidRPr="00E00507">
        <w:rPr>
          <w:rFonts w:ascii="Source Sans Pro Light" w:hAnsi="Source Sans Pro Light"/>
          <w:lang w:val="es-MX"/>
        </w:rPr>
        <w:t xml:space="preserve"> de alcohol, drogas ilegales,</w:t>
      </w:r>
      <w:r w:rsidR="00552E20" w:rsidRPr="00E00507">
        <w:rPr>
          <w:rFonts w:ascii="Source Sans Pro Light" w:hAnsi="Source Sans Pro Light"/>
          <w:lang w:val="es-MX"/>
        </w:rPr>
        <w:t xml:space="preserve"> cannabis o</w:t>
      </w:r>
      <w:r w:rsidRPr="00E00507">
        <w:rPr>
          <w:rFonts w:ascii="Source Sans Pro Light" w:hAnsi="Source Sans Pro Light"/>
          <w:lang w:val="es-MX"/>
        </w:rPr>
        <w:t xml:space="preserve"> marihuana legal</w:t>
      </w:r>
      <w:r w:rsidR="00552E20" w:rsidRPr="00E00507">
        <w:rPr>
          <w:rFonts w:ascii="Source Sans Pro Light" w:hAnsi="Source Sans Pro Light"/>
          <w:lang w:val="es-MX"/>
        </w:rPr>
        <w:t xml:space="preserve">, </w:t>
      </w:r>
      <w:r w:rsidRPr="00E00507">
        <w:rPr>
          <w:rFonts w:ascii="Source Sans Pro Light" w:hAnsi="Source Sans Pro Light"/>
          <w:lang w:val="es-MX"/>
        </w:rPr>
        <w:t xml:space="preserve">medicamentos y otras sustancias que pueden afectar el juicio, la claridad y el funcionamiento de una persona y hacer que no sea apta para el </w:t>
      </w:r>
      <w:r w:rsidR="00552E20" w:rsidRPr="00E00507">
        <w:rPr>
          <w:rFonts w:ascii="Source Sans Pro Light" w:hAnsi="Source Sans Pro Light"/>
          <w:lang w:val="es-MX"/>
        </w:rPr>
        <w:t>trabajo</w:t>
      </w:r>
      <w:r w:rsidR="00B56269" w:rsidRPr="00E00507">
        <w:rPr>
          <w:rFonts w:ascii="Source Sans Pro Light" w:hAnsi="Source Sans Pro Light"/>
          <w:lang w:val="es-MX"/>
        </w:rPr>
        <w:t>.</w:t>
      </w:r>
    </w:p>
    <w:p w14:paraId="2110DF93" w14:textId="3E3A9A57" w:rsidR="007833C2" w:rsidRPr="00E00507" w:rsidRDefault="005B09EE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Fumar</w:t>
      </w:r>
      <w:r w:rsidR="00A4472E" w:rsidRPr="00E00507">
        <w:rPr>
          <w:rFonts w:ascii="Source Sans Pro Semibold" w:hAnsi="Source Sans Pro Semibold"/>
          <w:lang w:val="es-MX"/>
        </w:rPr>
        <w:t>/</w:t>
      </w:r>
      <w:r w:rsidRPr="00E00507">
        <w:rPr>
          <w:rFonts w:ascii="Source Sans Pro Semibold" w:hAnsi="Source Sans Pro Semibold"/>
          <w:lang w:val="es-MX"/>
        </w:rPr>
        <w:t>Vapear</w:t>
      </w:r>
      <w:r w:rsidR="00F33158" w:rsidRPr="00E00507">
        <w:rPr>
          <w:rFonts w:ascii="Source Sans Pro Semibold" w:hAnsi="Source Sans Pro Semibold"/>
          <w:lang w:val="es-MX"/>
        </w:rPr>
        <w:t xml:space="preserve"> (cigarros electrónicos o de </w:t>
      </w:r>
      <w:r w:rsidR="00552E20" w:rsidRPr="00E00507">
        <w:rPr>
          <w:rFonts w:ascii="Source Sans Pro Semibold" w:hAnsi="Source Sans Pro Semibold"/>
          <w:lang w:val="es-MX"/>
        </w:rPr>
        <w:t>vapor)</w:t>
      </w:r>
    </w:p>
    <w:p w14:paraId="3A55A3B3" w14:textId="2AA0BC0B" w:rsidR="005B09EE" w:rsidRPr="00E00507" w:rsidRDefault="005B09EE" w:rsidP="00E00507">
      <w:pPr>
        <w:numPr>
          <w:ilvl w:val="0"/>
          <w:numId w:val="3"/>
        </w:num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No </w:t>
      </w:r>
      <w:r w:rsidR="00552E20" w:rsidRPr="00E00507">
        <w:rPr>
          <w:rFonts w:ascii="Source Sans Pro Light" w:hAnsi="Source Sans Pro Light"/>
          <w:lang w:val="es-MX"/>
        </w:rPr>
        <w:t>se debe usar</w:t>
      </w:r>
      <w:r w:rsidRPr="00E00507">
        <w:rPr>
          <w:rFonts w:ascii="Source Sans Pro Light" w:hAnsi="Source Sans Pro Light"/>
          <w:lang w:val="es-MX"/>
        </w:rPr>
        <w:t xml:space="preserve"> productos de tabaco en edificios, vehículos o equipos de &lt;&lt; Nombre de la Granja &gt;&gt;</w:t>
      </w:r>
      <w:r w:rsidR="00552E20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a menos </w:t>
      </w:r>
      <w:r w:rsidR="00552E20" w:rsidRPr="00E00507">
        <w:rPr>
          <w:rFonts w:ascii="Source Sans Pro Light" w:hAnsi="Source Sans Pro Light"/>
          <w:lang w:val="es-MX"/>
        </w:rPr>
        <w:t xml:space="preserve">de </w:t>
      </w:r>
      <w:r w:rsidRPr="00E00507">
        <w:rPr>
          <w:rFonts w:ascii="Source Sans Pro Light" w:hAnsi="Source Sans Pro Light"/>
          <w:lang w:val="es-MX"/>
        </w:rPr>
        <w:t>que se indique lo contrario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Los trabajadores que deseen fumar o consumir productos de tabaco</w:t>
      </w:r>
      <w:r w:rsidR="00552E20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deben hacerlo </w:t>
      </w:r>
      <w:r w:rsidR="00552E20" w:rsidRPr="00E00507">
        <w:rPr>
          <w:rFonts w:ascii="Source Sans Pro Light" w:hAnsi="Source Sans Pro Light"/>
          <w:lang w:val="es-MX"/>
        </w:rPr>
        <w:t xml:space="preserve">únicamente </w:t>
      </w:r>
      <w:r w:rsidRPr="00E00507">
        <w:rPr>
          <w:rFonts w:ascii="Source Sans Pro Light" w:hAnsi="Source Sans Pro Light"/>
          <w:lang w:val="es-MX"/>
        </w:rPr>
        <w:t>durante el descanso o almuerzo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y en las áreas designadas.</w:t>
      </w:r>
    </w:p>
    <w:p w14:paraId="0275EDC3" w14:textId="3ECBD67E" w:rsidR="005B09EE" w:rsidRPr="00E00507" w:rsidRDefault="005B09EE" w:rsidP="00E00507">
      <w:pPr>
        <w:numPr>
          <w:ilvl w:val="0"/>
          <w:numId w:val="3"/>
        </w:num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Fumar y </w:t>
      </w:r>
      <w:r w:rsidR="00805B2B" w:rsidRPr="00E00507">
        <w:rPr>
          <w:rFonts w:ascii="Source Sans Pro Light" w:hAnsi="Source Sans Pro Light"/>
          <w:lang w:val="es-MX"/>
        </w:rPr>
        <w:t>vapear</w:t>
      </w:r>
      <w:r w:rsidR="00F33158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está prohibido en cualquier lugar </w:t>
      </w:r>
      <w:r w:rsidR="00552E20" w:rsidRPr="00E00507">
        <w:rPr>
          <w:rFonts w:ascii="Source Sans Pro Light" w:hAnsi="Source Sans Pro Light"/>
          <w:lang w:val="es-MX"/>
        </w:rPr>
        <w:t xml:space="preserve">en </w:t>
      </w:r>
      <w:r w:rsidRPr="00E00507">
        <w:rPr>
          <w:rFonts w:ascii="Source Sans Pro Light" w:hAnsi="Source Sans Pro Light"/>
          <w:lang w:val="es-MX"/>
        </w:rPr>
        <w:t xml:space="preserve">donde la </w:t>
      </w:r>
      <w:r w:rsidR="00955201" w:rsidRPr="00E00507">
        <w:rPr>
          <w:rFonts w:ascii="Source Sans Pro Light" w:hAnsi="Source Sans Pro Light"/>
          <w:lang w:val="es-MX"/>
        </w:rPr>
        <w:t>l</w:t>
      </w:r>
      <w:r w:rsidRPr="00E00507">
        <w:rPr>
          <w:rFonts w:ascii="Source Sans Pro Light" w:hAnsi="Source Sans Pro Light"/>
          <w:lang w:val="es-MX"/>
        </w:rPr>
        <w:t xml:space="preserve">ey </w:t>
      </w:r>
      <w:r w:rsidR="00552E20" w:rsidRPr="00E00507">
        <w:rPr>
          <w:rFonts w:ascii="Source Sans Pro Light" w:hAnsi="Source Sans Pro Light"/>
          <w:lang w:val="es-MX"/>
        </w:rPr>
        <w:t>d</w:t>
      </w:r>
      <w:r w:rsidRPr="00E00507">
        <w:rPr>
          <w:rFonts w:ascii="Source Sans Pro Light" w:hAnsi="Source Sans Pro Light"/>
          <w:lang w:val="es-MX"/>
        </w:rPr>
        <w:t xml:space="preserve">e </w:t>
      </w:r>
      <w:r w:rsidR="00F33158" w:rsidRPr="00E00507">
        <w:rPr>
          <w:rFonts w:ascii="Source Sans Pro Light" w:hAnsi="Source Sans Pro Light"/>
          <w:lang w:val="es-MX"/>
        </w:rPr>
        <w:t>lugares libres de humo prohíb</w:t>
      </w:r>
      <w:r w:rsidR="00185D1E" w:rsidRPr="00E00507">
        <w:rPr>
          <w:rFonts w:ascii="Source Sans Pro Light" w:hAnsi="Source Sans Pro Light"/>
          <w:lang w:val="es-MX"/>
        </w:rPr>
        <w:t>a</w:t>
      </w:r>
      <w:r w:rsidR="00F33158" w:rsidRPr="00E00507">
        <w:rPr>
          <w:rFonts w:ascii="Source Sans Pro Light" w:hAnsi="Source Sans Pro Light"/>
          <w:lang w:val="es-MX"/>
        </w:rPr>
        <w:t xml:space="preserve"> f</w:t>
      </w:r>
      <w:r w:rsidRPr="00E00507">
        <w:rPr>
          <w:rFonts w:ascii="Source Sans Pro Light" w:hAnsi="Source Sans Pro Light"/>
          <w:lang w:val="es-MX"/>
        </w:rPr>
        <w:t>umar.</w:t>
      </w:r>
    </w:p>
    <w:p w14:paraId="2B4CB62B" w14:textId="63B87974" w:rsidR="007833C2" w:rsidRPr="00E00507" w:rsidRDefault="005B09EE" w:rsidP="00E00507">
      <w:pPr>
        <w:numPr>
          <w:ilvl w:val="0"/>
          <w:numId w:val="3"/>
        </w:num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Se requiere una limpieza y eliminación adecuada de los productos de tabaco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38F5681D" w14:textId="3AAAEA5A" w:rsidR="007833C2" w:rsidRPr="00E00507" w:rsidRDefault="002B6251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 xml:space="preserve">Sin excepción, no está permitido el uso de </w:t>
      </w:r>
      <w:r w:rsidR="00B54DD9" w:rsidRPr="00E00507">
        <w:rPr>
          <w:rFonts w:ascii="Source Sans Pro Semibold" w:hAnsi="Source Sans Pro Semibold"/>
          <w:lang w:val="es-MX"/>
        </w:rPr>
        <w:t>marihuana</w:t>
      </w:r>
      <w:r w:rsidR="00A4472E" w:rsidRPr="00E00507">
        <w:rPr>
          <w:rFonts w:ascii="Source Sans Pro Semibold" w:hAnsi="Source Sans Pro Semibold"/>
          <w:lang w:val="es-MX"/>
        </w:rPr>
        <w:t>/</w:t>
      </w:r>
      <w:r w:rsidR="00B54DD9" w:rsidRPr="00E00507">
        <w:rPr>
          <w:rFonts w:ascii="Source Sans Pro Semibold" w:hAnsi="Source Sans Pro Semibold"/>
          <w:lang w:val="es-MX"/>
        </w:rPr>
        <w:t>cannabis</w:t>
      </w:r>
    </w:p>
    <w:p w14:paraId="39A7E7DE" w14:textId="49268238" w:rsidR="007833C2" w:rsidRPr="00E00507" w:rsidRDefault="001F1145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C</w:t>
      </w:r>
      <w:r w:rsidR="00B54DD9" w:rsidRPr="00E00507">
        <w:rPr>
          <w:rFonts w:ascii="Source Sans Pro Light" w:hAnsi="Source Sans Pro Light"/>
          <w:lang w:val="es-MX"/>
        </w:rPr>
        <w:t>omprend</w:t>
      </w:r>
      <w:r w:rsidR="002B6251" w:rsidRPr="00E00507">
        <w:rPr>
          <w:rFonts w:ascii="Source Sans Pro Light" w:hAnsi="Source Sans Pro Light"/>
          <w:lang w:val="es-MX"/>
        </w:rPr>
        <w:t>er</w:t>
      </w:r>
      <w:r w:rsidR="00B54DD9" w:rsidRPr="00E00507">
        <w:rPr>
          <w:rFonts w:ascii="Source Sans Pro Light" w:hAnsi="Source Sans Pro Light"/>
          <w:lang w:val="es-MX"/>
        </w:rPr>
        <w:t xml:space="preserve"> que la 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B54DD9" w:rsidRPr="00E00507">
        <w:rPr>
          <w:rFonts w:ascii="Source Sans Pro Light" w:hAnsi="Source Sans Pro Light"/>
          <w:lang w:val="es-MX"/>
        </w:rPr>
        <w:t xml:space="preserve">cannabis es una droga perjudicial y que usarla en el trabajo o trabajar </w:t>
      </w:r>
      <w:r w:rsidR="002B6251" w:rsidRPr="00E00507">
        <w:rPr>
          <w:rFonts w:ascii="Source Sans Pro Light" w:hAnsi="Source Sans Pro Light"/>
          <w:lang w:val="es-MX"/>
        </w:rPr>
        <w:t xml:space="preserve">bajo su influencia, </w:t>
      </w:r>
      <w:r w:rsidR="00B54DD9" w:rsidRPr="00E00507">
        <w:rPr>
          <w:rFonts w:ascii="Source Sans Pro Light" w:hAnsi="Source Sans Pro Light"/>
          <w:lang w:val="es-MX"/>
        </w:rPr>
        <w:t>hace que</w:t>
      </w:r>
      <w:r w:rsidR="002B6251" w:rsidRPr="00E00507">
        <w:rPr>
          <w:rFonts w:ascii="Source Sans Pro Light" w:hAnsi="Source Sans Pro Light"/>
          <w:lang w:val="es-MX"/>
        </w:rPr>
        <w:t xml:space="preserve"> las personas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no sean</w:t>
      </w:r>
      <w:r w:rsidRPr="00E00507">
        <w:rPr>
          <w:rFonts w:ascii="Source Sans Pro Light" w:hAnsi="Source Sans Pro Light"/>
          <w:lang w:val="es-MX"/>
        </w:rPr>
        <w:t xml:space="preserve"> o estén</w:t>
      </w:r>
      <w:r w:rsidR="00B54DD9" w:rsidRPr="00E00507">
        <w:rPr>
          <w:rFonts w:ascii="Source Sans Pro Light" w:hAnsi="Source Sans Pro Light"/>
          <w:lang w:val="es-MX"/>
        </w:rPr>
        <w:t xml:space="preserve"> apt</w:t>
      </w:r>
      <w:r w:rsidR="002B6251" w:rsidRPr="00E00507">
        <w:rPr>
          <w:rFonts w:ascii="Source Sans Pro Light" w:hAnsi="Source Sans Pro Light"/>
          <w:lang w:val="es-MX"/>
        </w:rPr>
        <w:t>a</w:t>
      </w:r>
      <w:r w:rsidR="00B54DD9" w:rsidRPr="00E00507">
        <w:rPr>
          <w:rFonts w:ascii="Source Sans Pro Light" w:hAnsi="Source Sans Pro Light"/>
          <w:lang w:val="es-MX"/>
        </w:rPr>
        <w:t xml:space="preserve">s para el </w:t>
      </w:r>
      <w:r w:rsidR="002B6251" w:rsidRPr="00E00507">
        <w:rPr>
          <w:rFonts w:ascii="Source Sans Pro Light" w:hAnsi="Source Sans Pro Light"/>
          <w:lang w:val="es-MX"/>
        </w:rPr>
        <w:t>trabajo</w:t>
      </w:r>
      <w:r w:rsidR="00F33158" w:rsidRPr="00E00507">
        <w:rPr>
          <w:rFonts w:ascii="Source Sans Pro Light" w:hAnsi="Source Sans Pro Light"/>
          <w:lang w:val="es-MX"/>
        </w:rPr>
        <w:t>, además de que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2B6251" w:rsidRPr="00E00507">
        <w:rPr>
          <w:rFonts w:ascii="Source Sans Pro Light" w:hAnsi="Source Sans Pro Light"/>
          <w:lang w:val="es-MX"/>
        </w:rPr>
        <w:t xml:space="preserve">viola esta </w:t>
      </w:r>
      <w:r w:rsidR="00955201" w:rsidRPr="00E00507">
        <w:rPr>
          <w:rFonts w:ascii="Source Sans Pro Light" w:hAnsi="Source Sans Pro Light"/>
          <w:lang w:val="es-MX"/>
        </w:rPr>
        <w:t>p</w:t>
      </w:r>
      <w:r w:rsidR="00B54DD9" w:rsidRPr="00E00507">
        <w:rPr>
          <w:rFonts w:ascii="Source Sans Pro Light" w:hAnsi="Source Sans Pro Light"/>
          <w:lang w:val="es-MX"/>
        </w:rPr>
        <w:t>olítica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 xml:space="preserve">Esto </w:t>
      </w:r>
      <w:r w:rsidR="002B6251" w:rsidRPr="00E00507">
        <w:rPr>
          <w:rFonts w:ascii="Source Sans Pro Light" w:hAnsi="Source Sans Pro Light"/>
          <w:lang w:val="es-MX"/>
        </w:rPr>
        <w:t>se confirma,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F33158" w:rsidRPr="00E00507">
        <w:rPr>
          <w:rFonts w:ascii="Source Sans Pro Light" w:hAnsi="Source Sans Pro Light"/>
          <w:lang w:val="es-MX"/>
        </w:rPr>
        <w:t xml:space="preserve">aun cuando el </w:t>
      </w:r>
      <w:r w:rsidR="00B54DD9" w:rsidRPr="00E00507">
        <w:rPr>
          <w:rFonts w:ascii="Source Sans Pro Light" w:hAnsi="Source Sans Pro Light"/>
          <w:lang w:val="es-MX"/>
        </w:rPr>
        <w:t xml:space="preserve">uso </w:t>
      </w:r>
      <w:r w:rsidR="00F33158" w:rsidRPr="00E00507">
        <w:rPr>
          <w:rFonts w:ascii="Source Sans Pro Light" w:hAnsi="Source Sans Pro Light"/>
          <w:lang w:val="es-MX"/>
        </w:rPr>
        <w:t>de la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B54DD9" w:rsidRPr="00E00507">
        <w:rPr>
          <w:rFonts w:ascii="Source Sans Pro Light" w:hAnsi="Source Sans Pro Light"/>
          <w:lang w:val="es-MX"/>
        </w:rPr>
        <w:t xml:space="preserve">cannabis </w:t>
      </w:r>
      <w:r w:rsidR="00F33158" w:rsidRPr="00E00507">
        <w:rPr>
          <w:rFonts w:ascii="Source Sans Pro Light" w:hAnsi="Source Sans Pro Light"/>
          <w:lang w:val="es-MX"/>
        </w:rPr>
        <w:t>sea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legal</w:t>
      </w:r>
      <w:r w:rsidRPr="00E00507">
        <w:rPr>
          <w:rFonts w:ascii="Source Sans Pro Light" w:hAnsi="Source Sans Pro Light"/>
          <w:lang w:val="es-MX"/>
        </w:rPr>
        <w:t>,</w:t>
      </w:r>
      <w:r w:rsidR="00F33158" w:rsidRPr="00E00507">
        <w:rPr>
          <w:rFonts w:ascii="Source Sans Pro Light" w:hAnsi="Source Sans Pro Light"/>
          <w:lang w:val="es-MX"/>
        </w:rPr>
        <w:t xml:space="preserve"> según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 xml:space="preserve">las leyes </w:t>
      </w:r>
      <w:r w:rsidR="002B6251" w:rsidRPr="00E00507">
        <w:rPr>
          <w:rFonts w:ascii="Source Sans Pro Light" w:hAnsi="Source Sans Pro Light"/>
          <w:lang w:val="es-MX"/>
        </w:rPr>
        <w:lastRenderedPageBreak/>
        <w:t xml:space="preserve">canadienses </w:t>
      </w:r>
      <w:r w:rsidR="00B54DD9" w:rsidRPr="00E00507">
        <w:rPr>
          <w:rFonts w:ascii="Source Sans Pro Light" w:hAnsi="Source Sans Pro Light"/>
          <w:lang w:val="es-MX"/>
        </w:rPr>
        <w:t>federales sobre drogas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El consumo legal de 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B54DD9" w:rsidRPr="00E00507">
        <w:rPr>
          <w:rFonts w:ascii="Source Sans Pro Light" w:hAnsi="Source Sans Pro Light"/>
          <w:lang w:val="es-MX"/>
        </w:rPr>
        <w:t xml:space="preserve">cannabis no es una justificación para no </w:t>
      </w:r>
      <w:r w:rsidR="002B6251" w:rsidRPr="00E00507">
        <w:rPr>
          <w:rFonts w:ascii="Source Sans Pro Light" w:hAnsi="Source Sans Pro Light"/>
          <w:lang w:val="es-MX"/>
        </w:rPr>
        <w:t>estar</w:t>
      </w:r>
      <w:r w:rsidR="00B54DD9" w:rsidRPr="00E00507">
        <w:rPr>
          <w:rFonts w:ascii="Source Sans Pro Light" w:hAnsi="Source Sans Pro Light"/>
          <w:lang w:val="es-MX"/>
        </w:rPr>
        <w:t xml:space="preserve"> apto para </w:t>
      </w:r>
      <w:r w:rsidR="002B6251" w:rsidRPr="00E00507">
        <w:rPr>
          <w:rFonts w:ascii="Source Sans Pro Light" w:hAnsi="Source Sans Pro Light"/>
          <w:lang w:val="es-MX"/>
        </w:rPr>
        <w:t>el trabajo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370E093F" w14:textId="77777777" w:rsidR="007D5F4A" w:rsidRPr="00E00507" w:rsidRDefault="007D5F4A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7977067D" w14:textId="124327BD" w:rsidR="007833C2" w:rsidRPr="00E00507" w:rsidRDefault="00B54DD9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Deber de notificar</w:t>
      </w:r>
    </w:p>
    <w:p w14:paraId="6640D741" w14:textId="2DB5AF4B" w:rsidR="007833C2" w:rsidRPr="00E00507" w:rsidRDefault="00B54DD9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Los trabajadores notificarán al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si están usando 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Pr="00E00507">
        <w:rPr>
          <w:rFonts w:ascii="Source Sans Pro Light" w:hAnsi="Source Sans Pro Light"/>
          <w:lang w:val="es-MX"/>
        </w:rPr>
        <w:t>cannabis medicinal recetad</w:t>
      </w:r>
      <w:r w:rsidR="004325B2">
        <w:rPr>
          <w:rFonts w:ascii="Source Sans Pro Light" w:hAnsi="Source Sans Pro Light"/>
          <w:lang w:val="es-MX"/>
        </w:rPr>
        <w:t>a</w:t>
      </w:r>
      <w:r w:rsidRPr="00E00507">
        <w:rPr>
          <w:rFonts w:ascii="Source Sans Pro Light" w:hAnsi="Source Sans Pro Light"/>
          <w:lang w:val="es-MX"/>
        </w:rPr>
        <w:t xml:space="preserve"> legalmente u otros medicamentos recetados y de venta libre que puedan </w:t>
      </w:r>
      <w:r w:rsidR="00574E72" w:rsidRPr="00E00507">
        <w:rPr>
          <w:rFonts w:ascii="Source Sans Pro Light" w:hAnsi="Source Sans Pro Light"/>
          <w:lang w:val="es-MX"/>
        </w:rPr>
        <w:t>causar impedimentos derivados del</w:t>
      </w:r>
      <w:r w:rsidRPr="00E00507">
        <w:rPr>
          <w:rFonts w:ascii="Source Sans Pro Light" w:hAnsi="Source Sans Pro Light"/>
          <w:lang w:val="es-MX"/>
        </w:rPr>
        <w:t xml:space="preserve"> tratamiento de una condición médica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El u</w:t>
      </w:r>
      <w:r w:rsidR="00C332F7" w:rsidRPr="00E00507">
        <w:rPr>
          <w:rFonts w:ascii="Source Sans Pro Light" w:hAnsi="Source Sans Pro Light"/>
          <w:lang w:val="es-MX"/>
        </w:rPr>
        <w:t>so</w:t>
      </w:r>
      <w:r w:rsidR="000E278E" w:rsidRPr="00E00507">
        <w:rPr>
          <w:rFonts w:ascii="Source Sans Pro Light" w:hAnsi="Source Sans Pro Light"/>
          <w:lang w:val="es-MX"/>
        </w:rPr>
        <w:t xml:space="preserve"> </w:t>
      </w:r>
      <w:r w:rsidR="00C332F7" w:rsidRPr="00E00507">
        <w:rPr>
          <w:rFonts w:ascii="Source Sans Pro Light" w:hAnsi="Source Sans Pro Light"/>
          <w:lang w:val="es-MX"/>
        </w:rPr>
        <w:t xml:space="preserve">legal y </w:t>
      </w:r>
      <w:r w:rsidRPr="00E00507">
        <w:rPr>
          <w:rFonts w:ascii="Source Sans Pro Light" w:hAnsi="Source Sans Pro Light"/>
          <w:lang w:val="es-MX"/>
        </w:rPr>
        <w:t>fuera de servicio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de dich</w:t>
      </w:r>
      <w:r w:rsidR="00A4472E" w:rsidRPr="00E00507">
        <w:rPr>
          <w:rFonts w:ascii="Source Sans Pro Light" w:hAnsi="Source Sans Pro Light"/>
          <w:lang w:val="es-MX"/>
        </w:rPr>
        <w:t>as drogas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no viola esta </w:t>
      </w:r>
      <w:r w:rsidR="00955201" w:rsidRPr="00E00507">
        <w:rPr>
          <w:rFonts w:ascii="Source Sans Pro Light" w:hAnsi="Source Sans Pro Light"/>
          <w:lang w:val="es-MX"/>
        </w:rPr>
        <w:t>p</w:t>
      </w:r>
      <w:r w:rsidRPr="00E00507">
        <w:rPr>
          <w:rFonts w:ascii="Source Sans Pro Light" w:hAnsi="Source Sans Pro Light"/>
          <w:lang w:val="es-MX"/>
        </w:rPr>
        <w:t>olítica</w:t>
      </w:r>
      <w:r w:rsidR="00A4472E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siempre que los trabajadores estén en condiciones de cumplir con </w:t>
      </w:r>
      <w:r w:rsidR="00A031C9" w:rsidRPr="00E00507">
        <w:rPr>
          <w:rFonts w:ascii="Source Sans Pro Light" w:hAnsi="Source Sans Pro Light"/>
          <w:lang w:val="es-MX"/>
        </w:rPr>
        <w:t>el trabajo</w:t>
      </w:r>
      <w:r w:rsidRPr="00E00507">
        <w:rPr>
          <w:rFonts w:ascii="Source Sans Pro Light" w:hAnsi="Source Sans Pro Light"/>
          <w:lang w:val="es-MX"/>
        </w:rPr>
        <w:t xml:space="preserve"> en todo momento</w:t>
      </w:r>
      <w:r w:rsidR="00A4472E" w:rsidRPr="00E00507">
        <w:rPr>
          <w:rFonts w:ascii="Source Sans Pro Light" w:hAnsi="Source Sans Pro Light"/>
          <w:lang w:val="es-MX"/>
        </w:rPr>
        <w:t xml:space="preserve"> durante las horas de servicio.</w:t>
      </w:r>
    </w:p>
    <w:p w14:paraId="752BDB5A" w14:textId="77777777" w:rsidR="0084439E" w:rsidRPr="00E00507" w:rsidRDefault="0084439E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3874D444" w14:textId="77777777" w:rsidR="001F1145" w:rsidRPr="00E00507" w:rsidRDefault="00B54DD9" w:rsidP="00E00507">
      <w:pPr>
        <w:spacing w:afterLines="40" w:after="96" w:line="240" w:lineRule="auto"/>
        <w:rPr>
          <w:rFonts w:ascii="Source Sans Pro Semibold" w:hAnsi="Source Sans Pro Semibold"/>
          <w:b/>
          <w:bCs/>
          <w:lang w:val="es-MX"/>
        </w:rPr>
      </w:pPr>
      <w:r w:rsidRPr="00E00507">
        <w:rPr>
          <w:rFonts w:ascii="Source Sans Pro Semibold" w:hAnsi="Source Sans Pro Semibold"/>
          <w:b/>
          <w:bCs/>
          <w:lang w:val="es-MX"/>
        </w:rPr>
        <w:t>P</w:t>
      </w:r>
      <w:r w:rsidR="00C332F7" w:rsidRPr="00E00507">
        <w:rPr>
          <w:rFonts w:ascii="Source Sans Pro Semibold" w:hAnsi="Source Sans Pro Semibold"/>
          <w:b/>
          <w:bCs/>
          <w:lang w:val="es-MX"/>
        </w:rPr>
        <w:t xml:space="preserve">ruebas </w:t>
      </w:r>
      <w:r w:rsidR="00955201" w:rsidRPr="00E00507">
        <w:rPr>
          <w:rFonts w:ascii="Source Sans Pro Semibold" w:hAnsi="Source Sans Pro Semibold"/>
          <w:b/>
          <w:bCs/>
          <w:lang w:val="es-MX"/>
        </w:rPr>
        <w:t>justificadas:</w:t>
      </w:r>
      <w:r w:rsidR="008900B5" w:rsidRPr="00E00507">
        <w:rPr>
          <w:rFonts w:ascii="Source Sans Pro Semibold" w:hAnsi="Source Sans Pro Semibold"/>
          <w:b/>
          <w:bCs/>
          <w:lang w:val="es-MX"/>
        </w:rPr>
        <w:t xml:space="preserve"> </w:t>
      </w:r>
    </w:p>
    <w:p w14:paraId="5F0A4AAC" w14:textId="2E1299C1" w:rsidR="007833C2" w:rsidRPr="00E00507" w:rsidRDefault="00C332F7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Para pruebas </w:t>
      </w:r>
      <w:r w:rsidR="00955201" w:rsidRPr="00E00507">
        <w:rPr>
          <w:rFonts w:ascii="Source Sans Pro Light" w:hAnsi="Source Sans Pro Light"/>
          <w:lang w:val="es-MX"/>
        </w:rPr>
        <w:t>justificadas</w:t>
      </w:r>
      <w:r w:rsidRPr="00E00507">
        <w:rPr>
          <w:rFonts w:ascii="Source Sans Pro Light" w:hAnsi="Source Sans Pro Light"/>
          <w:lang w:val="es-MX"/>
        </w:rPr>
        <w:t xml:space="preserve"> se requiere que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 xml:space="preserve">&lt;&lt; Nombre de la Granja &gt;&gt; </w:t>
      </w:r>
      <w:r w:rsidRPr="00E00507">
        <w:rPr>
          <w:rFonts w:ascii="Source Sans Pro Light" w:hAnsi="Source Sans Pro Light"/>
          <w:lang w:val="es-MX"/>
        </w:rPr>
        <w:t>tenga una creencia razonable de que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un trabajador pued</w:t>
      </w:r>
      <w:r w:rsidR="00A4472E" w:rsidRPr="00E00507">
        <w:rPr>
          <w:rFonts w:ascii="Source Sans Pro Light" w:hAnsi="Source Sans Pro Light"/>
          <w:lang w:val="es-MX"/>
        </w:rPr>
        <w:t>a</w:t>
      </w:r>
      <w:r w:rsidR="00B54DD9" w:rsidRPr="00E00507">
        <w:rPr>
          <w:rFonts w:ascii="Source Sans Pro Light" w:hAnsi="Source Sans Pro Light"/>
          <w:lang w:val="es-MX"/>
        </w:rPr>
        <w:t xml:space="preserve"> estar bajo la influencia de drogas o alcohol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 xml:space="preserve">Los motivos para </w:t>
      </w:r>
      <w:r w:rsidR="00FC07CA" w:rsidRPr="00E00507">
        <w:rPr>
          <w:rFonts w:ascii="Source Sans Pro Light" w:hAnsi="Source Sans Pro Light"/>
          <w:lang w:val="es-MX"/>
        </w:rPr>
        <w:t>ese</w:t>
      </w:r>
      <w:r w:rsidR="00B54DD9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cuestionamiento</w:t>
      </w:r>
      <w:r w:rsidR="00B54DD9" w:rsidRPr="00E00507">
        <w:rPr>
          <w:rFonts w:ascii="Source Sans Pro Light" w:hAnsi="Source Sans Pro Light"/>
          <w:lang w:val="es-MX"/>
        </w:rPr>
        <w:t xml:space="preserve"> </w:t>
      </w:r>
      <w:r w:rsidR="004325B2" w:rsidRPr="00E00507">
        <w:rPr>
          <w:rFonts w:ascii="Source Sans Pro Light" w:hAnsi="Source Sans Pro Light"/>
          <w:lang w:val="es-MX"/>
        </w:rPr>
        <w:t xml:space="preserve">razonable </w:t>
      </w:r>
      <w:r w:rsidR="00B54DD9" w:rsidRPr="00E00507">
        <w:rPr>
          <w:rFonts w:ascii="Source Sans Pro Light" w:hAnsi="Source Sans Pro Light"/>
          <w:lang w:val="es-MX"/>
        </w:rPr>
        <w:t>incluyen</w:t>
      </w:r>
      <w:r w:rsidR="00955201" w:rsidRPr="00E00507">
        <w:rPr>
          <w:rFonts w:ascii="Source Sans Pro Light" w:hAnsi="Source Sans Pro Light"/>
          <w:lang w:val="es-MX"/>
        </w:rPr>
        <w:t>,</w:t>
      </w:r>
      <w:r w:rsidR="00B54DD9" w:rsidRPr="00E00507">
        <w:rPr>
          <w:rFonts w:ascii="Source Sans Pro Light" w:hAnsi="Source Sans Pro Light"/>
          <w:lang w:val="es-MX"/>
        </w:rPr>
        <w:t xml:space="preserve"> pero no se limitan a</w:t>
      </w:r>
      <w:r w:rsidR="007833C2" w:rsidRPr="00E00507">
        <w:rPr>
          <w:rFonts w:ascii="Source Sans Pro Light" w:hAnsi="Source Sans Pro Light"/>
          <w:lang w:val="es-MX"/>
        </w:rPr>
        <w:t xml:space="preserve">: </w:t>
      </w:r>
    </w:p>
    <w:p w14:paraId="5C645F1B" w14:textId="535CF997" w:rsidR="00B54DD9" w:rsidRPr="00E00507" w:rsidRDefault="00B54DD9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La presencia de drogas o alcohol </w:t>
      </w:r>
      <w:r w:rsidR="00FC5CE3" w:rsidRPr="00E00507">
        <w:rPr>
          <w:rFonts w:ascii="Source Sans Pro Light" w:hAnsi="Source Sans Pro Light"/>
          <w:lang w:val="es-MX"/>
        </w:rPr>
        <w:t xml:space="preserve">en el trabajador, cerca o en </w:t>
      </w:r>
      <w:r w:rsidRPr="00E00507">
        <w:rPr>
          <w:rFonts w:ascii="Source Sans Pro Light" w:hAnsi="Source Sans Pro Light"/>
          <w:lang w:val="es-MX"/>
        </w:rPr>
        <w:t>sus alrededores;</w:t>
      </w:r>
    </w:p>
    <w:p w14:paraId="11A16415" w14:textId="743E145B" w:rsidR="00B54DD9" w:rsidRPr="00E00507" w:rsidRDefault="00B54DD9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Conducta o comportamiento del trabajador que sugiera deterioro o </w:t>
      </w:r>
      <w:r w:rsidR="00FC07CA" w:rsidRPr="00E00507">
        <w:rPr>
          <w:rFonts w:ascii="Source Sans Pro Light" w:hAnsi="Source Sans Pro Light"/>
          <w:lang w:val="es-MX"/>
        </w:rPr>
        <w:t xml:space="preserve">que </w:t>
      </w:r>
      <w:r w:rsidR="00FC5CE3" w:rsidRPr="00E00507">
        <w:rPr>
          <w:rFonts w:ascii="Source Sans Pro Light" w:hAnsi="Source Sans Pro Light"/>
          <w:lang w:val="es-MX"/>
        </w:rPr>
        <w:t>est</w:t>
      </w:r>
      <w:r w:rsidR="00FC07CA" w:rsidRPr="00E00507">
        <w:rPr>
          <w:rFonts w:ascii="Source Sans Pro Light" w:hAnsi="Source Sans Pro Light"/>
          <w:lang w:val="es-MX"/>
        </w:rPr>
        <w:t>á</w:t>
      </w:r>
      <w:r w:rsidR="00FC5CE3" w:rsidRPr="00E00507">
        <w:rPr>
          <w:rFonts w:ascii="Source Sans Pro Light" w:hAnsi="Source Sans Pro Light"/>
          <w:lang w:val="es-MX"/>
        </w:rPr>
        <w:t xml:space="preserve"> bajo la </w:t>
      </w:r>
      <w:r w:rsidRPr="00E00507">
        <w:rPr>
          <w:rFonts w:ascii="Source Sans Pro Light" w:hAnsi="Source Sans Pro Light"/>
          <w:lang w:val="es-MX"/>
        </w:rPr>
        <w:t>influencia de drogas o alcohol;</w:t>
      </w:r>
    </w:p>
    <w:p w14:paraId="778921DD" w14:textId="5026445B" w:rsidR="00B54DD9" w:rsidRPr="00E00507" w:rsidRDefault="00FC5CE3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Reporte </w:t>
      </w:r>
      <w:r w:rsidR="00B54DD9" w:rsidRPr="00E00507">
        <w:rPr>
          <w:rFonts w:ascii="Source Sans Pro Light" w:hAnsi="Source Sans Pro Light"/>
          <w:lang w:val="es-MX"/>
        </w:rPr>
        <w:t>de uso de drogas o alcohol</w:t>
      </w:r>
      <w:r w:rsidRPr="00E00507">
        <w:rPr>
          <w:rFonts w:ascii="Source Sans Pro Light" w:hAnsi="Source Sans Pro Light"/>
          <w:lang w:val="es-MX"/>
        </w:rPr>
        <w:t>,</w:t>
      </w:r>
      <w:r w:rsidR="00B54DD9" w:rsidRPr="00E00507">
        <w:rPr>
          <w:rFonts w:ascii="Source Sans Pro Light" w:hAnsi="Source Sans Pro Light"/>
          <w:lang w:val="es-MX"/>
        </w:rPr>
        <w:t xml:space="preserve"> mientras </w:t>
      </w:r>
      <w:r w:rsidR="00C332F7" w:rsidRPr="00E00507">
        <w:rPr>
          <w:rFonts w:ascii="Source Sans Pro Light" w:hAnsi="Source Sans Pro Light"/>
          <w:lang w:val="es-MX"/>
        </w:rPr>
        <w:t>el empleado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está en el trabajo o de guardia;</w:t>
      </w:r>
    </w:p>
    <w:p w14:paraId="62E509E1" w14:textId="57854591" w:rsidR="00B54DD9" w:rsidRPr="00E00507" w:rsidRDefault="00B54DD9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Patrones de desempeño negativos; y</w:t>
      </w:r>
      <w:r w:rsidR="00A4472E" w:rsidRPr="00E00507">
        <w:rPr>
          <w:rFonts w:ascii="Source Sans Pro Light" w:hAnsi="Source Sans Pro Light"/>
          <w:lang w:val="es-MX"/>
        </w:rPr>
        <w:t>/</w:t>
      </w:r>
      <w:r w:rsidRPr="00E00507">
        <w:rPr>
          <w:rFonts w:ascii="Source Sans Pro Light" w:hAnsi="Source Sans Pro Light"/>
          <w:lang w:val="es-MX"/>
        </w:rPr>
        <w:t>o</w:t>
      </w:r>
    </w:p>
    <w:p w14:paraId="5903CC6F" w14:textId="285187E8" w:rsidR="007833C2" w:rsidRPr="00E00507" w:rsidRDefault="00B54DD9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Ausentismo o </w:t>
      </w:r>
      <w:r w:rsidR="00FC5CE3" w:rsidRPr="00E00507">
        <w:rPr>
          <w:rFonts w:ascii="Source Sans Pro Light" w:hAnsi="Source Sans Pro Light"/>
          <w:lang w:val="es-MX"/>
        </w:rPr>
        <w:t>retraso</w:t>
      </w:r>
      <w:r w:rsidRPr="00E00507">
        <w:rPr>
          <w:rFonts w:ascii="Source Sans Pro Light" w:hAnsi="Source Sans Pro Light"/>
          <w:lang w:val="es-MX"/>
        </w:rPr>
        <w:t xml:space="preserve"> excesivo o inexplicable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</w:p>
    <w:p w14:paraId="2E8B0CB9" w14:textId="77777777" w:rsidR="0084439E" w:rsidRPr="00E00507" w:rsidRDefault="0084439E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01C6958B" w14:textId="75E6577C" w:rsidR="007833C2" w:rsidRPr="00E00507" w:rsidRDefault="00FC7CD6" w:rsidP="00E00507">
      <w:pPr>
        <w:spacing w:afterLines="40" w:after="96" w:line="240" w:lineRule="auto"/>
        <w:rPr>
          <w:rFonts w:ascii="Source Sans Pro Semibold" w:hAnsi="Source Sans Pro Semibold"/>
          <w:b/>
          <w:bCs/>
          <w:lang w:val="es-MX"/>
        </w:rPr>
      </w:pPr>
      <w:r w:rsidRPr="00E00507">
        <w:rPr>
          <w:rFonts w:ascii="Source Sans Pro Semibold" w:hAnsi="Source Sans Pro Semibold"/>
          <w:b/>
          <w:bCs/>
          <w:lang w:val="es-MX"/>
        </w:rPr>
        <w:t xml:space="preserve">Pruebas de </w:t>
      </w:r>
      <w:r w:rsidR="00C332F7" w:rsidRPr="00E00507">
        <w:rPr>
          <w:rFonts w:ascii="Source Sans Pro Semibold" w:hAnsi="Source Sans Pro Semibold"/>
          <w:b/>
          <w:bCs/>
          <w:lang w:val="es-MX"/>
        </w:rPr>
        <w:t>alcohol y drogas posteriores al incidente</w:t>
      </w:r>
    </w:p>
    <w:p w14:paraId="2E331F77" w14:textId="042E39E7" w:rsidR="00C332F7" w:rsidRPr="00E00507" w:rsidRDefault="00C332F7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La razón principal para realizar pruebas de drogas y alcohol es medir el deterioro, no para disuadir su consumo o uso o</w:t>
      </w:r>
      <w:r w:rsidR="00FC07CA" w:rsidRPr="00E00507">
        <w:rPr>
          <w:rFonts w:ascii="Source Sans Pro Light" w:hAnsi="Source Sans Pro Light"/>
          <w:lang w:val="es-MX"/>
        </w:rPr>
        <w:t xml:space="preserve"> para</w:t>
      </w:r>
      <w:r w:rsidRPr="00E00507">
        <w:rPr>
          <w:rFonts w:ascii="Source Sans Pro Light" w:hAnsi="Source Sans Pro Light"/>
          <w:lang w:val="es-MX"/>
        </w:rPr>
        <w:t xml:space="preserve"> vigilar los valores morales entre los trabajadores.</w:t>
      </w:r>
    </w:p>
    <w:p w14:paraId="1ECE8DAF" w14:textId="3A42E08D" w:rsidR="007833C2" w:rsidRPr="00E00507" w:rsidRDefault="00B54DD9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Los trabajadores pueden someterse a pruebas de alcohol y drogas de acuerdo con las políticas de pruebas de &lt;&lt; Nombre de la Granja &gt;&gt;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El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granja acompañará a los trabajadores al sitio</w:t>
      </w:r>
      <w:r w:rsid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para realizar las pruebas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E00507">
        <w:rPr>
          <w:rFonts w:ascii="Source Sans Pro Light" w:hAnsi="Source Sans Pro Light"/>
          <w:lang w:val="es-MX"/>
        </w:rPr>
        <w:t xml:space="preserve"> </w:t>
      </w:r>
      <w:r w:rsidR="00FC07CA" w:rsidRPr="00E00507">
        <w:rPr>
          <w:rFonts w:ascii="Source Sans Pro Light" w:hAnsi="Source Sans Pro Light"/>
          <w:lang w:val="es-MX"/>
        </w:rPr>
        <w:t>Con base en esta política, l</w:t>
      </w:r>
      <w:r w:rsidRPr="00E00507">
        <w:rPr>
          <w:rFonts w:ascii="Source Sans Pro Light" w:hAnsi="Source Sans Pro Light"/>
          <w:lang w:val="es-MX"/>
        </w:rPr>
        <w:t>a negativa a someterse a la prueba será motivo de terminación inmediata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Todos los registros de las pruebas se mantienen</w:t>
      </w:r>
      <w:r w:rsidR="00CD7E4A" w:rsidRPr="00E00507">
        <w:rPr>
          <w:rFonts w:ascii="Source Sans Pro Light" w:hAnsi="Source Sans Pro Light"/>
          <w:lang w:val="es-MX"/>
        </w:rPr>
        <w:t xml:space="preserve"> con carácter de </w:t>
      </w:r>
      <w:r w:rsidRPr="00E00507">
        <w:rPr>
          <w:rFonts w:ascii="Source Sans Pro Light" w:hAnsi="Source Sans Pro Light"/>
          <w:lang w:val="es-MX"/>
        </w:rPr>
        <w:t>confidencial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76147E10" w14:textId="2CF0636F" w:rsidR="00AE09B3" w:rsidRPr="00E00507" w:rsidRDefault="00AE09B3" w:rsidP="00E00507">
      <w:pPr>
        <w:pStyle w:val="Prrafodelista"/>
        <w:numPr>
          <w:ilvl w:val="0"/>
          <w:numId w:val="4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Se requieren pruebas de alcohol y drogas después de un incidente importante relacionado con el trabajo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CD7E4A" w:rsidRPr="00E00507">
        <w:rPr>
          <w:rFonts w:ascii="Source Sans Pro Light" w:hAnsi="Source Sans Pro Light"/>
          <w:lang w:val="es-MX"/>
        </w:rPr>
        <w:t xml:space="preserve">y </w:t>
      </w:r>
      <w:r w:rsidRPr="00E00507">
        <w:rPr>
          <w:rFonts w:ascii="Source Sans Pro Light" w:hAnsi="Source Sans Pro Light"/>
          <w:lang w:val="es-MX"/>
        </w:rPr>
        <w:t>como parte de una investigación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1A46B4" w:rsidRPr="00E00507">
        <w:rPr>
          <w:rFonts w:ascii="Source Sans Pro Light" w:hAnsi="Source Sans Pro Light"/>
          <w:lang w:val="es-MX"/>
        </w:rPr>
        <w:t xml:space="preserve">más </w:t>
      </w:r>
      <w:r w:rsidR="00CD7E4A" w:rsidRPr="00E00507">
        <w:rPr>
          <w:rFonts w:ascii="Source Sans Pro Light" w:hAnsi="Source Sans Pro Light"/>
          <w:lang w:val="es-MX"/>
        </w:rPr>
        <w:t xml:space="preserve">completa </w:t>
      </w:r>
      <w:r w:rsidRPr="00E00507">
        <w:rPr>
          <w:rFonts w:ascii="Source Sans Pro Light" w:hAnsi="Source Sans Pro Light"/>
          <w:lang w:val="es-MX"/>
        </w:rPr>
        <w:t>de las circunstancias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La decisión de derivar a un trabajador para</w:t>
      </w:r>
      <w:r w:rsidR="001A46B4" w:rsidRPr="00E00507">
        <w:rPr>
          <w:rFonts w:ascii="Source Sans Pro Light" w:hAnsi="Source Sans Pro Light"/>
          <w:lang w:val="es-MX"/>
        </w:rPr>
        <w:t xml:space="preserve"> que se le haga</w:t>
      </w:r>
      <w:r w:rsidRPr="00E00507">
        <w:rPr>
          <w:rFonts w:ascii="Source Sans Pro Light" w:hAnsi="Source Sans Pro Light"/>
          <w:lang w:val="es-MX"/>
        </w:rPr>
        <w:t xml:space="preserve"> una prueba</w:t>
      </w:r>
      <w:r w:rsidR="001A46B4" w:rsidRPr="00E00507">
        <w:rPr>
          <w:rFonts w:ascii="Source Sans Pro Light" w:hAnsi="Source Sans Pro Light"/>
          <w:lang w:val="es-MX"/>
        </w:rPr>
        <w:t>, será hecha por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1A46B4" w:rsidRPr="00E00507">
        <w:rPr>
          <w:rFonts w:ascii="Source Sans Pro Light" w:hAnsi="Source Sans Pro Light"/>
          <w:lang w:val="es-MX"/>
        </w:rPr>
        <w:t>e</w:t>
      </w:r>
      <w:r w:rsidRPr="00E00507">
        <w:rPr>
          <w:rFonts w:ascii="Source Sans Pro Light" w:hAnsi="Source Sans Pro Light"/>
          <w:lang w:val="es-MX"/>
        </w:rPr>
        <w:t xml:space="preserve">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granja que investigue el incidente.</w:t>
      </w:r>
    </w:p>
    <w:p w14:paraId="751E2453" w14:textId="4EF6C5E3" w:rsidR="007833C2" w:rsidRPr="00E00507" w:rsidRDefault="00AE09B3" w:rsidP="00E00507">
      <w:pPr>
        <w:pStyle w:val="Prrafodelista"/>
        <w:numPr>
          <w:ilvl w:val="0"/>
          <w:numId w:val="4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Un incidente significativo se define como</w:t>
      </w:r>
      <w:r w:rsidR="007833C2" w:rsidRPr="00E00507">
        <w:rPr>
          <w:rFonts w:ascii="Source Sans Pro Light" w:hAnsi="Source Sans Pro Light"/>
          <w:lang w:val="es-MX"/>
        </w:rPr>
        <w:t>:</w:t>
      </w:r>
    </w:p>
    <w:p w14:paraId="550622E7" w14:textId="47813F28" w:rsidR="00AE09B3" w:rsidRPr="00E00507" w:rsidRDefault="00AE09B3" w:rsidP="00E00507">
      <w:pPr>
        <w:pStyle w:val="Prrafodelista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Muerte o lesión personal grave</w:t>
      </w:r>
      <w:r w:rsidR="001A46B4" w:rsidRPr="00E00507">
        <w:rPr>
          <w:rFonts w:ascii="Source Sans Pro Light" w:hAnsi="Source Sans Pro Light"/>
          <w:lang w:val="es-MX"/>
        </w:rPr>
        <w:t xml:space="preserve"> de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cualquier </w:t>
      </w:r>
      <w:r w:rsidR="001A46B4" w:rsidRPr="00E00507">
        <w:rPr>
          <w:rFonts w:ascii="Source Sans Pro Light" w:hAnsi="Source Sans Pro Light"/>
          <w:lang w:val="es-MX"/>
        </w:rPr>
        <w:t>persona</w:t>
      </w:r>
      <w:r w:rsidRPr="00E00507">
        <w:rPr>
          <w:rFonts w:ascii="Source Sans Pro Light" w:hAnsi="Source Sans Pro Light"/>
          <w:lang w:val="es-MX"/>
        </w:rPr>
        <w:t>;</w:t>
      </w:r>
    </w:p>
    <w:p w14:paraId="6775C996" w14:textId="500945C6" w:rsidR="00AE09B3" w:rsidRPr="00E00507" w:rsidRDefault="000E278E" w:rsidP="00E00507">
      <w:pPr>
        <w:pStyle w:val="Prrafodelista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D</w:t>
      </w:r>
      <w:r w:rsidR="00AE09B3" w:rsidRPr="00E00507">
        <w:rPr>
          <w:rFonts w:ascii="Source Sans Pro Light" w:hAnsi="Source Sans Pro Light"/>
          <w:lang w:val="es-MX"/>
        </w:rPr>
        <w:t>errame ambiental con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AE09B3" w:rsidRPr="00E00507">
        <w:rPr>
          <w:rFonts w:ascii="Source Sans Pro Light" w:hAnsi="Source Sans Pro Light"/>
          <w:lang w:val="es-MX"/>
        </w:rPr>
        <w:t>implicaciones significativas;</w:t>
      </w:r>
    </w:p>
    <w:p w14:paraId="2CC37F3F" w14:textId="41D1F0EB" w:rsidR="00AE09B3" w:rsidRPr="00E00507" w:rsidRDefault="00AE09B3" w:rsidP="00E00507">
      <w:pPr>
        <w:pStyle w:val="Prrafodelista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Pérdida o daño significativo a cualquier propiedad, equipo o vehículo;</w:t>
      </w:r>
    </w:p>
    <w:p w14:paraId="62F5621C" w14:textId="5C04F00B" w:rsidR="00AE09B3" w:rsidRPr="00E00507" w:rsidRDefault="00AE09B3" w:rsidP="00E00507">
      <w:pPr>
        <w:pStyle w:val="Prrafodelista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Pérdida significativa de ingresos; o</w:t>
      </w:r>
    </w:p>
    <w:p w14:paraId="1A290866" w14:textId="642C54A7" w:rsidR="007833C2" w:rsidRPr="00E00507" w:rsidRDefault="00AE09B3" w:rsidP="00E00507">
      <w:pPr>
        <w:pStyle w:val="Prrafodelista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Un incidente</w:t>
      </w:r>
      <w:r w:rsidR="000701D9" w:rsidRPr="00E00507">
        <w:rPr>
          <w:rFonts w:ascii="Source Sans Pro Light" w:hAnsi="Source Sans Pro Light"/>
          <w:lang w:val="es-MX"/>
        </w:rPr>
        <w:t xml:space="preserve"> que </w:t>
      </w:r>
      <w:r w:rsidR="00955201" w:rsidRPr="00E00507">
        <w:rPr>
          <w:rFonts w:ascii="Source Sans Pro Light" w:hAnsi="Source Sans Pro Light"/>
          <w:lang w:val="es-MX"/>
        </w:rPr>
        <w:t>estuvo a punto de ocurrir y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causar lesiones o daños importantes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6891A90B" w14:textId="77777777" w:rsidR="0044631B" w:rsidRDefault="0044631B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</w:p>
    <w:p w14:paraId="3333E355" w14:textId="5DAAF855" w:rsidR="007833C2" w:rsidRPr="00E00507" w:rsidRDefault="00AE09B3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En el caso de un incidente, se aplican los siguientes procedimientos</w:t>
      </w:r>
      <w:r w:rsidR="007833C2" w:rsidRPr="00E00507">
        <w:rPr>
          <w:rFonts w:ascii="Source Sans Pro Light" w:hAnsi="Source Sans Pro Light"/>
          <w:lang w:val="es-MX"/>
        </w:rPr>
        <w:t>:</w:t>
      </w:r>
    </w:p>
    <w:p w14:paraId="419595CB" w14:textId="1E669B51" w:rsidR="00AE09B3" w:rsidRPr="00E00507" w:rsidRDefault="00AE09B3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Los trabajadores deben informar</w:t>
      </w:r>
      <w:r w:rsidR="00FC7777" w:rsidRPr="00E00507">
        <w:rPr>
          <w:rFonts w:ascii="Source Sans Pro Light" w:hAnsi="Source Sans Pro Light"/>
          <w:lang w:val="es-MX"/>
        </w:rPr>
        <w:t xml:space="preserve"> la situación </w:t>
      </w:r>
      <w:r w:rsidRPr="00E00507">
        <w:rPr>
          <w:rFonts w:ascii="Source Sans Pro Light" w:hAnsi="Source Sans Pro Light"/>
          <w:lang w:val="es-MX"/>
        </w:rPr>
        <w:t xml:space="preserve">al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lo antes posible después de</w:t>
      </w:r>
      <w:r w:rsidR="00FC7777" w:rsidRPr="00E00507">
        <w:rPr>
          <w:rFonts w:ascii="Source Sans Pro Light" w:hAnsi="Source Sans Pro Light"/>
          <w:lang w:val="es-MX"/>
        </w:rPr>
        <w:t>l</w:t>
      </w:r>
      <w:r w:rsidRPr="00E00507">
        <w:rPr>
          <w:rFonts w:ascii="Source Sans Pro Light" w:hAnsi="Source Sans Pro Light"/>
          <w:lang w:val="es-MX"/>
        </w:rPr>
        <w:t xml:space="preserve"> incidente.</w:t>
      </w:r>
    </w:p>
    <w:p w14:paraId="22A070B4" w14:textId="5E4BAF39" w:rsidR="00AE09B3" w:rsidRPr="00E00507" w:rsidRDefault="00AE09B3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lastRenderedPageBreak/>
        <w:t xml:space="preserve">Se espera que los trabajadores participen plenamente en cualquier investigación posterior </w:t>
      </w:r>
      <w:r w:rsidR="00FC7777" w:rsidRPr="00E00507">
        <w:rPr>
          <w:rFonts w:ascii="Source Sans Pro Light" w:hAnsi="Source Sans Pro Light"/>
          <w:lang w:val="es-MX"/>
        </w:rPr>
        <w:t>a</w:t>
      </w:r>
      <w:r w:rsidRPr="00E00507">
        <w:rPr>
          <w:rFonts w:ascii="Source Sans Pro Light" w:hAnsi="Source Sans Pro Light"/>
          <w:lang w:val="es-MX"/>
        </w:rPr>
        <w:t>l incidente.</w:t>
      </w:r>
    </w:p>
    <w:p w14:paraId="001068B6" w14:textId="1D2373FD" w:rsidR="00AE09B3" w:rsidRPr="00E00507" w:rsidRDefault="00AE09B3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Ya sea que el incidente </w:t>
      </w:r>
      <w:r w:rsidR="00FC7777" w:rsidRPr="00E00507">
        <w:rPr>
          <w:rFonts w:ascii="Source Sans Pro Light" w:hAnsi="Source Sans Pro Light"/>
          <w:lang w:val="es-MX"/>
        </w:rPr>
        <w:t xml:space="preserve">haya sido </w:t>
      </w:r>
      <w:r w:rsidRPr="00E00507">
        <w:rPr>
          <w:rFonts w:ascii="Source Sans Pro Light" w:hAnsi="Source Sans Pro Light"/>
          <w:lang w:val="es-MX"/>
        </w:rPr>
        <w:t xml:space="preserve">significativo o no, las pruebas </w:t>
      </w:r>
      <w:r w:rsidR="00E72FBB">
        <w:rPr>
          <w:rFonts w:ascii="Source Sans Pro Light" w:hAnsi="Source Sans Pro Light"/>
          <w:lang w:val="es-MX"/>
        </w:rPr>
        <w:t>deberán estar</w:t>
      </w:r>
      <w:r w:rsidRPr="00E00507">
        <w:rPr>
          <w:rFonts w:ascii="Source Sans Pro Light" w:hAnsi="Source Sans Pro Light"/>
          <w:lang w:val="es-MX"/>
        </w:rPr>
        <w:t xml:space="preserve"> suficientemente justificadas cuando un trabajador proporcione una causa razonable</w:t>
      </w:r>
      <w:r w:rsidR="00955201" w:rsidRPr="00E00507">
        <w:rPr>
          <w:rFonts w:ascii="Source Sans Pro Light" w:hAnsi="Source Sans Pro Light"/>
          <w:lang w:val="es-MX"/>
        </w:rPr>
        <w:t xml:space="preserve"> por su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comportamiento o apariencia atípica.</w:t>
      </w:r>
    </w:p>
    <w:p w14:paraId="108DADE4" w14:textId="74258281" w:rsidR="00AE09B3" w:rsidRPr="00E00507" w:rsidRDefault="00FC7777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Con base en causas que lo justifiquen, s</w:t>
      </w:r>
      <w:r w:rsidR="00AE09B3" w:rsidRPr="00E00507">
        <w:rPr>
          <w:rFonts w:ascii="Source Sans Pro Light" w:hAnsi="Source Sans Pro Light"/>
          <w:lang w:val="es-MX"/>
        </w:rPr>
        <w:t>olo los trabajadores identificados como directamente involucrados en la cadena de actos u omisiones que condujeron al evento</w:t>
      </w:r>
      <w:r w:rsidRPr="00E00507">
        <w:rPr>
          <w:rFonts w:ascii="Source Sans Pro Light" w:hAnsi="Source Sans Pro Light"/>
          <w:lang w:val="es-MX"/>
        </w:rPr>
        <w:t>,</w:t>
      </w:r>
      <w:r w:rsidR="00AE09B3" w:rsidRPr="00E00507">
        <w:rPr>
          <w:rFonts w:ascii="Source Sans Pro Light" w:hAnsi="Source Sans Pro Light"/>
          <w:lang w:val="es-MX"/>
        </w:rPr>
        <w:t xml:space="preserve"> serán referidos para una prueba.</w:t>
      </w:r>
    </w:p>
    <w:p w14:paraId="2654B7E8" w14:textId="28BE61C6" w:rsidR="00AE09B3" w:rsidRPr="00E00507" w:rsidRDefault="00AE09B3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Una prueba es automática después de un incidente significativo, a menos </w:t>
      </w:r>
      <w:r w:rsidR="00FC552F" w:rsidRPr="00E00507">
        <w:rPr>
          <w:rFonts w:ascii="Source Sans Pro Light" w:hAnsi="Source Sans Pro Light"/>
          <w:lang w:val="es-MX"/>
        </w:rPr>
        <w:t xml:space="preserve">de </w:t>
      </w:r>
      <w:r w:rsidRPr="00E00507">
        <w:rPr>
          <w:rFonts w:ascii="Source Sans Pro Light" w:hAnsi="Source Sans Pro Light"/>
          <w:lang w:val="es-MX"/>
        </w:rPr>
        <w:t xml:space="preserve">que exista evidencia clara de que los actos u omisiones de los trabajadores no pudieron haber sido un factor contribuyente (como </w:t>
      </w:r>
      <w:r w:rsidR="00FC552F" w:rsidRPr="00E00507">
        <w:rPr>
          <w:rFonts w:ascii="Source Sans Pro Light" w:hAnsi="Source Sans Pro Light"/>
          <w:lang w:val="es-MX"/>
        </w:rPr>
        <w:t>en el caso de un</w:t>
      </w:r>
      <w:r w:rsidRPr="00E00507">
        <w:rPr>
          <w:rFonts w:ascii="Source Sans Pro Light" w:hAnsi="Source Sans Pro Light"/>
          <w:lang w:val="es-MX"/>
        </w:rPr>
        <w:t xml:space="preserve"> incidente</w:t>
      </w:r>
      <w:r w:rsidR="00FC552F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resultado de una falla estructural o mecánica).</w:t>
      </w:r>
    </w:p>
    <w:p w14:paraId="1B2009A2" w14:textId="5E0C87A5" w:rsidR="00AE09B3" w:rsidRPr="00E00507" w:rsidRDefault="00AE09B3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Los trabajadores que se someterán a la prueba no deben consumir drogas ni alcohol durante las ocho horas posteriores al incidente</w:t>
      </w:r>
      <w:r w:rsidR="00FC552F" w:rsidRPr="00E00507">
        <w:rPr>
          <w:rFonts w:ascii="Source Sans Pro Light" w:hAnsi="Source Sans Pro Light"/>
          <w:lang w:val="es-MX"/>
        </w:rPr>
        <w:t xml:space="preserve"> o</w:t>
      </w:r>
      <w:r w:rsidRPr="00E00507">
        <w:rPr>
          <w:rFonts w:ascii="Source Sans Pro Light" w:hAnsi="Source Sans Pro Light"/>
          <w:lang w:val="es-MX"/>
        </w:rPr>
        <w:t xml:space="preserve"> hasta que se les realice la prueba o </w:t>
      </w:r>
      <w:r w:rsidR="00FC07CA" w:rsidRPr="00E00507">
        <w:rPr>
          <w:rFonts w:ascii="Source Sans Pro Light" w:hAnsi="Source Sans Pro Light"/>
          <w:lang w:val="es-MX"/>
        </w:rPr>
        <w:t xml:space="preserve">de que </w:t>
      </w:r>
      <w:r w:rsidRPr="00E00507">
        <w:rPr>
          <w:rFonts w:ascii="Source Sans Pro Light" w:hAnsi="Source Sans Pro Light"/>
          <w:lang w:val="es-MX"/>
        </w:rPr>
        <w:t xml:space="preserve">se les notifique que </w:t>
      </w:r>
      <w:r w:rsidR="00FC07CA" w:rsidRPr="00E00507">
        <w:rPr>
          <w:rFonts w:ascii="Source Sans Pro Light" w:hAnsi="Source Sans Pro Light"/>
          <w:lang w:val="es-MX"/>
        </w:rPr>
        <w:t>é</w:t>
      </w:r>
      <w:r w:rsidR="00FC552F" w:rsidRPr="00E00507">
        <w:rPr>
          <w:rFonts w:ascii="Source Sans Pro Light" w:hAnsi="Source Sans Pro Light"/>
          <w:lang w:val="es-MX"/>
        </w:rPr>
        <w:t xml:space="preserve">sta </w:t>
      </w:r>
      <w:r w:rsidRPr="00E00507">
        <w:rPr>
          <w:rFonts w:ascii="Source Sans Pro Light" w:hAnsi="Source Sans Pro Light"/>
          <w:lang w:val="es-MX"/>
        </w:rPr>
        <w:t>no se requier</w:t>
      </w:r>
      <w:r w:rsidR="002B6B45" w:rsidRPr="00E00507">
        <w:rPr>
          <w:rFonts w:ascii="Source Sans Pro Light" w:hAnsi="Source Sans Pro Light"/>
          <w:lang w:val="es-MX"/>
        </w:rPr>
        <w:t>e</w:t>
      </w:r>
      <w:r w:rsidR="00574E72" w:rsidRPr="00E00507">
        <w:rPr>
          <w:rFonts w:ascii="Source Sans Pro Light" w:hAnsi="Source Sans Pro Light"/>
          <w:lang w:val="es-MX"/>
        </w:rPr>
        <w:t>.</w:t>
      </w:r>
    </w:p>
    <w:p w14:paraId="371E3EA7" w14:textId="60C47B0B" w:rsidR="00AE09B3" w:rsidRPr="00E00507" w:rsidRDefault="00AE09B3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El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está capacitado </w:t>
      </w:r>
      <w:r w:rsidR="00FC552F" w:rsidRPr="00E00507">
        <w:rPr>
          <w:rFonts w:ascii="Source Sans Pro Light" w:hAnsi="Source Sans Pro Light"/>
          <w:lang w:val="es-MX"/>
        </w:rPr>
        <w:t>para reconocer</w:t>
      </w:r>
      <w:r w:rsidRPr="00E00507">
        <w:rPr>
          <w:rFonts w:ascii="Source Sans Pro Light" w:hAnsi="Source Sans Pro Light"/>
          <w:lang w:val="es-MX"/>
        </w:rPr>
        <w:t xml:space="preserve"> los signos </w:t>
      </w:r>
      <w:r w:rsidR="000E278E" w:rsidRPr="00E00507">
        <w:rPr>
          <w:rFonts w:ascii="Source Sans Pro Light" w:hAnsi="Source Sans Pro Light"/>
          <w:lang w:val="es-MX"/>
        </w:rPr>
        <w:t>de afectación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FC07CA" w:rsidRPr="00E00507">
        <w:rPr>
          <w:rFonts w:ascii="Source Sans Pro Light" w:hAnsi="Source Sans Pro Light"/>
          <w:lang w:val="es-MX"/>
        </w:rPr>
        <w:t>mencionado, así como en</w:t>
      </w:r>
      <w:r w:rsid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los procedimientos </w:t>
      </w:r>
      <w:r w:rsidR="00FC552F" w:rsidRPr="00E00507">
        <w:rPr>
          <w:rFonts w:ascii="Source Sans Pro Light" w:hAnsi="Source Sans Pro Light"/>
          <w:lang w:val="es-MX"/>
        </w:rPr>
        <w:t xml:space="preserve">que </w:t>
      </w:r>
      <w:r w:rsidRPr="00E00507">
        <w:rPr>
          <w:rFonts w:ascii="Source Sans Pro Light" w:hAnsi="Source Sans Pro Light"/>
          <w:lang w:val="es-MX"/>
        </w:rPr>
        <w:t>a continuación</w:t>
      </w:r>
      <w:r w:rsidR="00FC552F" w:rsidRPr="00E00507">
        <w:rPr>
          <w:rFonts w:ascii="Source Sans Pro Light" w:hAnsi="Source Sans Pro Light"/>
          <w:lang w:val="es-MX"/>
        </w:rPr>
        <w:t xml:space="preserve"> se señalan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Las investigaciones se llevarán a cabo de acuerdo con los procedimientos de investigación y notificación de &lt;&lt; Nombre de la Granja &gt;&gt;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El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diferenciará entre el comportamiento</w:t>
      </w:r>
      <w:r w:rsidR="00981AF5" w:rsidRPr="00E00507">
        <w:rPr>
          <w:rFonts w:ascii="Source Sans Pro Light" w:hAnsi="Source Sans Pro Light"/>
          <w:lang w:val="es-MX"/>
        </w:rPr>
        <w:t xml:space="preserve"> adecuado</w:t>
      </w:r>
      <w:r w:rsidRPr="00E00507">
        <w:rPr>
          <w:rFonts w:ascii="Source Sans Pro Light" w:hAnsi="Source Sans Pro Light"/>
          <w:lang w:val="es-MX"/>
        </w:rPr>
        <w:t xml:space="preserve"> que se caracteriza</w:t>
      </w:r>
      <w:r w:rsid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como una enfermedad o discapacidad</w:t>
      </w:r>
      <w:r w:rsidR="002B6B45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</w:t>
      </w:r>
      <w:r w:rsidR="00FC552F" w:rsidRPr="00E00507">
        <w:rPr>
          <w:rFonts w:ascii="Source Sans Pro Light" w:hAnsi="Source Sans Pro Light"/>
          <w:lang w:val="es-MX"/>
        </w:rPr>
        <w:t>con</w:t>
      </w:r>
      <w:r w:rsidRPr="00E00507">
        <w:rPr>
          <w:rFonts w:ascii="Source Sans Pro Light" w:hAnsi="Source Sans Pro Light"/>
          <w:lang w:val="es-MX"/>
        </w:rPr>
        <w:t xml:space="preserve"> el comportamiento que no lo es.</w:t>
      </w:r>
    </w:p>
    <w:p w14:paraId="56D63C64" w14:textId="70A5B396" w:rsidR="007833C2" w:rsidRPr="00E00507" w:rsidRDefault="00AE09B3" w:rsidP="00E00507">
      <w:pPr>
        <w:pStyle w:val="Prrafodelista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En caso de que haya una enfermedad o discapacidad, &lt;&lt; Nombre de la Granja &gt;&gt; considera</w:t>
      </w:r>
      <w:r w:rsidR="00FC552F" w:rsidRPr="00E00507">
        <w:rPr>
          <w:rFonts w:ascii="Source Sans Pro Light" w:hAnsi="Source Sans Pro Light"/>
          <w:lang w:val="es-MX"/>
        </w:rPr>
        <w:t>rá colaborar</w:t>
      </w:r>
      <w:r w:rsidRPr="00E00507">
        <w:rPr>
          <w:rFonts w:ascii="Source Sans Pro Light" w:hAnsi="Source Sans Pro Light"/>
          <w:lang w:val="es-MX"/>
        </w:rPr>
        <w:t xml:space="preserve"> con el trabajador hacia </w:t>
      </w:r>
      <w:r w:rsidR="00981AF5" w:rsidRPr="00E00507">
        <w:rPr>
          <w:rFonts w:ascii="Source Sans Pro Light" w:hAnsi="Source Sans Pro Light"/>
          <w:lang w:val="es-MX"/>
        </w:rPr>
        <w:t>su rehabilitación como objetivo y deberá ajustarse a lo que indica</w:t>
      </w:r>
      <w:r w:rsidR="00E00507">
        <w:rPr>
          <w:rFonts w:ascii="Source Sans Pro Light" w:hAnsi="Source Sans Pro Light"/>
          <w:lang w:val="es-MX"/>
        </w:rPr>
        <w:t xml:space="preserve"> </w:t>
      </w:r>
      <w:r w:rsidR="003B5ECE" w:rsidRPr="00E00507">
        <w:rPr>
          <w:rFonts w:ascii="Source Sans Pro Light" w:hAnsi="Source Sans Pro Light"/>
          <w:lang w:val="es-MX"/>
        </w:rPr>
        <w:t>el Código de Derechos Humanos</w:t>
      </w:r>
      <w:r w:rsidR="00E00507">
        <w:rPr>
          <w:rFonts w:ascii="Source Sans Pro Light" w:hAnsi="Source Sans Pro Light"/>
          <w:lang w:val="es-MX"/>
        </w:rPr>
        <w:t xml:space="preserve"> de Canadá</w:t>
      </w:r>
      <w:r w:rsidR="003B5ECE" w:rsidRPr="00E00507">
        <w:rPr>
          <w:rFonts w:ascii="Source Sans Pro Light" w:hAnsi="Source Sans Pro Light"/>
          <w:lang w:val="es-MX"/>
        </w:rPr>
        <w:t>.</w:t>
      </w:r>
    </w:p>
    <w:p w14:paraId="2773E6F5" w14:textId="77777777" w:rsidR="0084439E" w:rsidRPr="00E00507" w:rsidRDefault="0084439E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4119271A" w14:textId="5DF37122" w:rsidR="007833C2" w:rsidRPr="00E00507" w:rsidRDefault="00A81821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Apoyo para empleados con problemas de abuso de sustancias</w:t>
      </w:r>
    </w:p>
    <w:p w14:paraId="7CFDF5D2" w14:textId="25CDB97A" w:rsidR="007833C2" w:rsidRPr="00E00507" w:rsidRDefault="00AE09B3" w:rsidP="00E00507">
      <w:pPr>
        <w:spacing w:afterLines="40" w:after="96" w:line="240" w:lineRule="auto"/>
        <w:rPr>
          <w:rFonts w:ascii="Source Sans Pro Light" w:hAnsi="Source Sans Pro Light"/>
          <w:iCs/>
          <w:lang w:val="es-MX"/>
        </w:rPr>
      </w:pPr>
      <w:r w:rsidRPr="00E00507">
        <w:rPr>
          <w:rFonts w:ascii="Source Sans Pro Light" w:hAnsi="Source Sans Pro Light"/>
          <w:iCs/>
          <w:lang w:val="es-MX"/>
        </w:rPr>
        <w:t xml:space="preserve">Aunque &lt;&lt; </w:t>
      </w:r>
      <w:r w:rsidRPr="00E00507">
        <w:rPr>
          <w:rFonts w:ascii="Source Sans Pro Light" w:hAnsi="Source Sans Pro Light"/>
          <w:lang w:val="es-MX"/>
        </w:rPr>
        <w:t xml:space="preserve">Nombre de la Granja </w:t>
      </w:r>
      <w:r w:rsidRPr="00E00507">
        <w:rPr>
          <w:rFonts w:ascii="Source Sans Pro Light" w:hAnsi="Source Sans Pro Light"/>
          <w:iCs/>
          <w:lang w:val="es-MX"/>
        </w:rPr>
        <w:t>&gt;&gt; se reserva el derecho de imponer medidas disciplinarias, también reconoce que la adicción y el abuso de sustancias son un problema de salud</w:t>
      </w:r>
      <w:r w:rsidR="00574E72" w:rsidRPr="00E00507">
        <w:rPr>
          <w:rFonts w:ascii="Source Sans Pro Light" w:hAnsi="Source Sans Pro Light"/>
          <w:iCs/>
          <w:lang w:val="es-MX"/>
        </w:rPr>
        <w:t>.</w:t>
      </w:r>
      <w:r w:rsidR="0084439E" w:rsidRPr="00E00507">
        <w:rPr>
          <w:rFonts w:ascii="Source Sans Pro Light" w:hAnsi="Source Sans Pro Light"/>
          <w:iCs/>
          <w:lang w:val="es-MX"/>
        </w:rPr>
        <w:t xml:space="preserve"> </w:t>
      </w:r>
      <w:r w:rsidRPr="00E00507">
        <w:rPr>
          <w:rFonts w:ascii="Source Sans Pro Light" w:hAnsi="Source Sans Pro Light"/>
          <w:iCs/>
          <w:lang w:val="es-MX"/>
        </w:rPr>
        <w:t xml:space="preserve">&lt;&lt; </w:t>
      </w:r>
      <w:r w:rsidRPr="00E00507">
        <w:rPr>
          <w:rFonts w:ascii="Source Sans Pro Light" w:hAnsi="Source Sans Pro Light"/>
          <w:lang w:val="es-MX"/>
        </w:rPr>
        <w:t xml:space="preserve">Nombre de la Granja </w:t>
      </w:r>
      <w:r w:rsidRPr="00E00507">
        <w:rPr>
          <w:rFonts w:ascii="Source Sans Pro Light" w:hAnsi="Source Sans Pro Light"/>
          <w:iCs/>
          <w:lang w:val="es-MX"/>
        </w:rPr>
        <w:t>&gt;&gt; está preparad</w:t>
      </w:r>
      <w:r w:rsidR="00A81821" w:rsidRPr="00E00507">
        <w:rPr>
          <w:rFonts w:ascii="Source Sans Pro Light" w:hAnsi="Source Sans Pro Light"/>
          <w:iCs/>
          <w:lang w:val="es-MX"/>
        </w:rPr>
        <w:t>a</w:t>
      </w:r>
      <w:r w:rsidRPr="00E00507">
        <w:rPr>
          <w:rFonts w:ascii="Source Sans Pro Light" w:hAnsi="Source Sans Pro Light"/>
          <w:iCs/>
          <w:lang w:val="es-MX"/>
        </w:rPr>
        <w:t xml:space="preserve"> para ayudar a los trabajadores a obtener el asesoramiento, tratamiento, rehabilitación y apoyo que necesit</w:t>
      </w:r>
      <w:r w:rsidR="00A81821" w:rsidRPr="00E00507">
        <w:rPr>
          <w:rFonts w:ascii="Source Sans Pro Light" w:hAnsi="Source Sans Pro Light"/>
          <w:iCs/>
          <w:lang w:val="es-MX"/>
        </w:rPr>
        <w:t>e</w:t>
      </w:r>
      <w:r w:rsidRPr="00E00507">
        <w:rPr>
          <w:rFonts w:ascii="Source Sans Pro Light" w:hAnsi="Source Sans Pro Light"/>
          <w:iCs/>
          <w:lang w:val="es-MX"/>
        </w:rPr>
        <w:t>n para superar esos problemas</w:t>
      </w:r>
      <w:r w:rsidR="00574E72" w:rsidRPr="00E00507">
        <w:rPr>
          <w:rFonts w:ascii="Source Sans Pro Light" w:hAnsi="Source Sans Pro Light"/>
          <w:iCs/>
          <w:lang w:val="es-MX"/>
        </w:rPr>
        <w:t>.</w:t>
      </w:r>
      <w:r w:rsidR="0084439E" w:rsidRPr="00E00507">
        <w:rPr>
          <w:rFonts w:ascii="Source Sans Pro Light" w:hAnsi="Source Sans Pro Light"/>
          <w:iCs/>
          <w:lang w:val="es-MX"/>
        </w:rPr>
        <w:t xml:space="preserve"> </w:t>
      </w:r>
      <w:r w:rsidRPr="00E00507">
        <w:rPr>
          <w:rFonts w:ascii="Source Sans Pro Light" w:hAnsi="Source Sans Pro Light"/>
          <w:iCs/>
          <w:lang w:val="es-MX"/>
        </w:rPr>
        <w:t>Los trabajadores también pueden solicitar ayuda para tratar una adicción</w:t>
      </w:r>
      <w:r w:rsidR="007833C2" w:rsidRPr="00E00507">
        <w:rPr>
          <w:rFonts w:ascii="Source Sans Pro Light" w:hAnsi="Source Sans Pro Light"/>
          <w:iCs/>
          <w:lang w:val="es-MX"/>
        </w:rPr>
        <w:t>.</w:t>
      </w:r>
    </w:p>
    <w:p w14:paraId="246FFF00" w14:textId="77777777" w:rsidR="0084439E" w:rsidRPr="00E00507" w:rsidRDefault="0084439E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35CC7047" w14:textId="38B20B67" w:rsidR="007833C2" w:rsidRPr="00E00507" w:rsidRDefault="00FC7CD6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Asistencia y R</w:t>
      </w:r>
      <w:r w:rsidR="00D51AC7" w:rsidRPr="00E00507">
        <w:rPr>
          <w:rFonts w:ascii="Source Sans Pro Semibold" w:hAnsi="Source Sans Pro Semibold"/>
          <w:lang w:val="es-MX"/>
        </w:rPr>
        <w:t>eintegro</w:t>
      </w:r>
    </w:p>
    <w:p w14:paraId="7EFC1859" w14:textId="48400865" w:rsidR="007833C2" w:rsidRPr="00E00507" w:rsidRDefault="00D51AC7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&lt;&lt; Nombre de la Granja &gt;&gt; se reserva el derecho de colocar a los trabajadores con problemas de abuso de sustancias en licencia administrativa y </w:t>
      </w:r>
      <w:r w:rsidR="00981AF5" w:rsidRPr="00E00507">
        <w:rPr>
          <w:rFonts w:ascii="Source Sans Pro Light" w:hAnsi="Source Sans Pro Light"/>
          <w:lang w:val="es-MX"/>
        </w:rPr>
        <w:t xml:space="preserve">a </w:t>
      </w:r>
      <w:r w:rsidRPr="00E00507">
        <w:rPr>
          <w:rFonts w:ascii="Source Sans Pro Light" w:hAnsi="Source Sans Pro Light"/>
          <w:lang w:val="es-MX"/>
        </w:rPr>
        <w:t>suscribir acuerdos de última oportunidad que ofre</w:t>
      </w:r>
      <w:r w:rsidR="00A81821" w:rsidRPr="00E00507">
        <w:rPr>
          <w:rFonts w:ascii="Source Sans Pro Light" w:hAnsi="Source Sans Pro Light"/>
          <w:lang w:val="es-MX"/>
        </w:rPr>
        <w:t>zcan</w:t>
      </w:r>
      <w:r w:rsidRPr="00E00507">
        <w:rPr>
          <w:rFonts w:ascii="Source Sans Pro Light" w:hAnsi="Source Sans Pro Light"/>
          <w:lang w:val="es-MX"/>
        </w:rPr>
        <w:t xml:space="preserve"> la </w:t>
      </w:r>
      <w:r w:rsidR="003B5ECE" w:rsidRPr="00E00507">
        <w:rPr>
          <w:rFonts w:ascii="Source Sans Pro Light" w:hAnsi="Source Sans Pro Light"/>
          <w:lang w:val="es-MX"/>
        </w:rPr>
        <w:t>posibilidad</w:t>
      </w:r>
      <w:r w:rsidRPr="00E00507">
        <w:rPr>
          <w:rFonts w:ascii="Source Sans Pro Light" w:hAnsi="Source Sans Pro Light"/>
          <w:lang w:val="es-MX"/>
        </w:rPr>
        <w:t xml:space="preserve"> de regresar al trabajo si </w:t>
      </w:r>
      <w:r w:rsidR="00A81821" w:rsidRPr="00E00507">
        <w:rPr>
          <w:rFonts w:ascii="Source Sans Pro Light" w:hAnsi="Source Sans Pro Light"/>
          <w:lang w:val="es-MX"/>
        </w:rPr>
        <w:t>terminan</w:t>
      </w:r>
      <w:r w:rsidRPr="00E00507">
        <w:rPr>
          <w:rFonts w:ascii="Source Sans Pro Light" w:hAnsi="Source Sans Pro Light"/>
          <w:lang w:val="es-MX"/>
        </w:rPr>
        <w:t xml:space="preserve"> con éxito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981AF5" w:rsidRPr="00E00507">
        <w:rPr>
          <w:rFonts w:ascii="Source Sans Pro Light" w:hAnsi="Source Sans Pro Light"/>
          <w:lang w:val="es-MX"/>
        </w:rPr>
        <w:t xml:space="preserve">el </w:t>
      </w:r>
      <w:r w:rsidRPr="00E00507">
        <w:rPr>
          <w:rFonts w:ascii="Source Sans Pro Light" w:hAnsi="Source Sans Pro Light"/>
          <w:lang w:val="es-MX"/>
        </w:rPr>
        <w:t>programa de tratamiento y rehabilitación,</w:t>
      </w:r>
      <w:r w:rsidR="00981AF5" w:rsidRPr="00E00507">
        <w:rPr>
          <w:rFonts w:ascii="Source Sans Pro Light" w:hAnsi="Source Sans Pro Light"/>
          <w:lang w:val="es-MX"/>
        </w:rPr>
        <w:t xml:space="preserve"> si</w:t>
      </w:r>
      <w:r w:rsidRPr="00E00507">
        <w:rPr>
          <w:rFonts w:ascii="Source Sans Pro Light" w:hAnsi="Source Sans Pro Light"/>
          <w:lang w:val="es-MX"/>
        </w:rPr>
        <w:t xml:space="preserve"> </w:t>
      </w:r>
      <w:r w:rsidR="00A81821" w:rsidRPr="00E00507">
        <w:rPr>
          <w:rFonts w:ascii="Source Sans Pro Light" w:hAnsi="Source Sans Pro Light"/>
          <w:lang w:val="es-MX"/>
        </w:rPr>
        <w:t>pasan las pruebas de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drogas y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alcohol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A81821" w:rsidRPr="00E00507">
        <w:rPr>
          <w:rFonts w:ascii="Source Sans Pro Light" w:hAnsi="Source Sans Pro Light"/>
          <w:lang w:val="es-MX"/>
        </w:rPr>
        <w:t xml:space="preserve">y </w:t>
      </w:r>
      <w:r w:rsidR="00F32290">
        <w:rPr>
          <w:rFonts w:ascii="Source Sans Pro Light" w:hAnsi="Source Sans Pro Light"/>
          <w:lang w:val="es-MX"/>
        </w:rPr>
        <w:t xml:space="preserve">si </w:t>
      </w:r>
      <w:r w:rsidR="00A81821" w:rsidRPr="00E00507">
        <w:rPr>
          <w:rFonts w:ascii="Source Sans Pro Light" w:hAnsi="Source Sans Pro Light"/>
          <w:lang w:val="es-MX"/>
        </w:rPr>
        <w:t xml:space="preserve">cumplen </w:t>
      </w:r>
      <w:r w:rsidRPr="00E00507">
        <w:rPr>
          <w:rFonts w:ascii="Source Sans Pro Light" w:hAnsi="Source Sans Pro Light"/>
          <w:lang w:val="es-MX"/>
        </w:rPr>
        <w:t>con otras condiciones de reinstalación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77966D1A" w14:textId="77777777" w:rsidR="0084439E" w:rsidRPr="00E00507" w:rsidRDefault="0084439E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0E047414" w14:textId="57FFB55F" w:rsidR="003F1BB3" w:rsidRPr="00E00507" w:rsidRDefault="00D51AC7" w:rsidP="00E00507">
      <w:pPr>
        <w:pStyle w:val="WW-Default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E00507">
        <w:rPr>
          <w:rFonts w:ascii="Source Sans Pro Semibold" w:hAnsi="Source Sans Pro Semibold"/>
          <w:color w:val="auto"/>
          <w:sz w:val="22"/>
          <w:szCs w:val="22"/>
          <w:lang w:val="es-MX"/>
        </w:rPr>
        <w:t>Referencia</w:t>
      </w:r>
      <w:r w:rsidR="003F1BB3" w:rsidRPr="00E00507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00730561" w14:textId="40C05097" w:rsidR="00D51AC7" w:rsidRPr="00E00507" w:rsidRDefault="00FC7CD6" w:rsidP="00E00507">
      <w:pPr>
        <w:pStyle w:val="WW-Default"/>
        <w:numPr>
          <w:ilvl w:val="0"/>
          <w:numId w:val="6"/>
        </w:numPr>
        <w:ind w:left="284" w:hanging="284"/>
        <w:rPr>
          <w:rFonts w:ascii="Source Sans Pro Light" w:hAnsi="Source Sans Pro Light"/>
          <w:i/>
          <w:color w:val="auto"/>
          <w:sz w:val="22"/>
          <w:szCs w:val="22"/>
          <w:lang w:val="es-MX"/>
        </w:rPr>
      </w:pPr>
      <w:r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Ley de Seguridad y Salud O</w:t>
      </w:r>
      <w:r w:rsidR="00D51AC7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cupacional de Nueva Escocia</w:t>
      </w:r>
      <w:r w:rsidR="00574E72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81821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-</w:t>
      </w:r>
      <w:r w:rsidR="00574E72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Nova Scotia Occupational Health and Safety Act</w:t>
      </w:r>
      <w:r w:rsidR="003B5ECE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.</w:t>
      </w:r>
    </w:p>
    <w:p w14:paraId="57A2113C" w14:textId="3D01E2AA" w:rsidR="00D51AC7" w:rsidRPr="00E00507" w:rsidRDefault="00D51AC7" w:rsidP="00E00507">
      <w:pPr>
        <w:pStyle w:val="WW-Default"/>
        <w:numPr>
          <w:ilvl w:val="0"/>
          <w:numId w:val="6"/>
        </w:numPr>
        <w:ind w:left="284" w:hanging="284"/>
        <w:rPr>
          <w:rFonts w:ascii="Source Sans Pro Light" w:hAnsi="Source Sans Pro Light"/>
          <w:i/>
          <w:color w:val="auto"/>
          <w:sz w:val="22"/>
          <w:szCs w:val="22"/>
          <w:lang w:val="es-MX"/>
        </w:rPr>
      </w:pPr>
      <w:r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Código de Derechos Humanos de Canadá</w:t>
      </w:r>
      <w:r w:rsidR="00A81821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-</w:t>
      </w:r>
      <w:r w:rsidR="00574E72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Canada Human Rights Code</w:t>
      </w:r>
    </w:p>
    <w:p w14:paraId="19180291" w14:textId="703AE907" w:rsidR="003F1BB3" w:rsidRPr="00E00507" w:rsidRDefault="00FC7CD6" w:rsidP="00E00507">
      <w:pPr>
        <w:pStyle w:val="WW-Default"/>
        <w:numPr>
          <w:ilvl w:val="0"/>
          <w:numId w:val="6"/>
        </w:numPr>
        <w:ind w:left="284" w:hanging="284"/>
        <w:rPr>
          <w:rFonts w:ascii="Source Sans Pro Light" w:hAnsi="Source Sans Pro Light"/>
          <w:i/>
          <w:color w:val="auto"/>
          <w:sz w:val="22"/>
          <w:szCs w:val="22"/>
          <w:lang w:val="es-MX"/>
        </w:rPr>
      </w:pPr>
      <w:r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Derechos H</w:t>
      </w:r>
      <w:r w:rsidR="00D51AC7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umanos de Nueva Escocia</w:t>
      </w:r>
      <w:r w:rsidR="00A81821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- </w:t>
      </w:r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Nova Scotia Human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Rights</w:t>
      </w:r>
      <w:proofErr w:type="spellEnd"/>
      <w:r w:rsidR="00E85D91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bookmarkStart w:id="0" w:name="_GoBack"/>
      <w:bookmarkEnd w:id="0"/>
    </w:p>
    <w:sectPr w:rsidR="003F1BB3" w:rsidRPr="00E00507" w:rsidSect="0084439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8842F" w14:textId="77777777" w:rsidR="00084092" w:rsidRDefault="00084092" w:rsidP="009A57D3">
      <w:pPr>
        <w:spacing w:after="0" w:line="240" w:lineRule="auto"/>
      </w:pPr>
      <w:r>
        <w:separator/>
      </w:r>
    </w:p>
  </w:endnote>
  <w:endnote w:type="continuationSeparator" w:id="0">
    <w:p w14:paraId="3F0937B6" w14:textId="77777777" w:rsidR="00084092" w:rsidRDefault="00084092" w:rsidP="009A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FFCE" w14:textId="77777777" w:rsidR="008900B5" w:rsidRDefault="008900B5" w:rsidP="00955201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29A293A9" w14:textId="77777777" w:rsidR="00E00507" w:rsidRPr="0084439E" w:rsidRDefault="00E00507" w:rsidP="00955201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0B41CA83" w14:textId="588193CE" w:rsidR="009A57D3" w:rsidRPr="00E00507" w:rsidRDefault="00574E72" w:rsidP="00955201">
    <w:pPr>
      <w:spacing w:after="0" w:line="240" w:lineRule="auto"/>
      <w:rPr>
        <w:rFonts w:asciiTheme="majorHAnsi" w:eastAsia="Times New Roman" w:hAnsiTheme="majorHAnsi" w:cstheme="majorHAnsi"/>
        <w:sz w:val="19"/>
        <w:szCs w:val="19"/>
        <w:lang w:val="es-MX" w:eastAsia="en-CA"/>
      </w:rPr>
    </w:pPr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>DESCARGO DE RESPONSABILIDAD: Esta póliza es un ejemplo de una visión general proporcionada por Farm Safety Nova Scotia y tiene fines meramente informativos.</w:t>
    </w:r>
    <w:r w:rsidR="0084439E"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 xml:space="preserve"> </w:t>
    </w:r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>Los granjeros son responsables de modificar el ejemplo para adaptarlo a cada granja en particular.</w:t>
    </w:r>
    <w:r w:rsidR="00E00507"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 xml:space="preserve"> </w:t>
    </w:r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3085F" w14:textId="77777777" w:rsidR="00084092" w:rsidRDefault="00084092" w:rsidP="009A57D3">
      <w:pPr>
        <w:spacing w:after="0" w:line="240" w:lineRule="auto"/>
      </w:pPr>
      <w:r>
        <w:separator/>
      </w:r>
    </w:p>
  </w:footnote>
  <w:footnote w:type="continuationSeparator" w:id="0">
    <w:p w14:paraId="667D29A2" w14:textId="77777777" w:rsidR="00084092" w:rsidRDefault="00084092" w:rsidP="009A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97D3" w14:textId="4E60A360" w:rsidR="00574E72" w:rsidRPr="008900B5" w:rsidRDefault="00574E72" w:rsidP="0044631B">
    <w:pPr>
      <w:spacing w:after="60"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8900B5">
      <w:rPr>
        <w:rFonts w:ascii="Source Sans Pro Light" w:hAnsi="Source Sans Pro Light"/>
        <w:b/>
        <w:bCs/>
        <w:caps/>
        <w:lang w:val="es-MX"/>
      </w:rPr>
      <w:t xml:space="preserve">GUÍA DE APTITUD PARA EL TRABAJO Y </w:t>
    </w:r>
  </w:p>
  <w:p w14:paraId="7FE12638" w14:textId="5A6F46AD" w:rsidR="00574E72" w:rsidRDefault="00574E72" w:rsidP="0044631B">
    <w:pPr>
      <w:spacing w:after="60"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8900B5">
      <w:rPr>
        <w:rFonts w:ascii="Source Sans Pro Light" w:hAnsi="Source Sans Pro Light"/>
        <w:b/>
        <w:bCs/>
        <w:caps/>
        <w:lang w:val="es-MX"/>
      </w:rPr>
      <w:t>ABUSO DE SUSTANCIAS</w:t>
    </w:r>
    <w:r w:rsidRPr="008900B5" w:rsidDel="00A031C9">
      <w:rPr>
        <w:rFonts w:ascii="Source Sans Pro Light" w:hAnsi="Source Sans Pro Light"/>
        <w:b/>
        <w:bCs/>
        <w:lang w:val="es-MX"/>
      </w:rPr>
      <w:t xml:space="preserve"> </w:t>
    </w:r>
    <w:r w:rsidRPr="008900B5">
      <w:rPr>
        <w:rFonts w:ascii="Source Sans Pro Light" w:hAnsi="Source Sans Pro Light"/>
        <w:b/>
        <w:bCs/>
        <w:lang w:val="es-MX"/>
      </w:rPr>
      <w:t xml:space="preserve">DE </w:t>
    </w:r>
    <w:r w:rsidRPr="008900B5">
      <w:rPr>
        <w:rFonts w:ascii="Source Sans Pro Light" w:hAnsi="Source Sans Pro Light"/>
        <w:b/>
        <w:bCs/>
        <w:caps/>
        <w:lang w:val="es-MX"/>
      </w:rPr>
      <w:t>&lt;&lt; NOMBRE DE LA GRANJA &gt;&gt;</w:t>
    </w:r>
  </w:p>
  <w:p w14:paraId="5055A342" w14:textId="77777777" w:rsidR="00955201" w:rsidRDefault="00955201" w:rsidP="00E00507">
    <w:pPr>
      <w:spacing w:after="60" w:line="276" w:lineRule="auto"/>
      <w:jc w:val="center"/>
      <w:rPr>
        <w:rFonts w:ascii="Source Sans Pro Light" w:hAnsi="Source Sans Pro Light"/>
        <w:b/>
        <w:bCs/>
        <w:sz w:val="8"/>
        <w:szCs w:val="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9BB"/>
    <w:multiLevelType w:val="hybridMultilevel"/>
    <w:tmpl w:val="8E4A5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3DB"/>
    <w:multiLevelType w:val="hybridMultilevel"/>
    <w:tmpl w:val="2D2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AF6"/>
    <w:multiLevelType w:val="hybridMultilevel"/>
    <w:tmpl w:val="2606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53D"/>
    <w:multiLevelType w:val="hybridMultilevel"/>
    <w:tmpl w:val="5080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6007"/>
    <w:multiLevelType w:val="hybridMultilevel"/>
    <w:tmpl w:val="49663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31D"/>
    <w:multiLevelType w:val="hybridMultilevel"/>
    <w:tmpl w:val="DB422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9"/>
    <w:rsid w:val="000035AB"/>
    <w:rsid w:val="000701D9"/>
    <w:rsid w:val="00084092"/>
    <w:rsid w:val="000E278E"/>
    <w:rsid w:val="000F3467"/>
    <w:rsid w:val="000F43E6"/>
    <w:rsid w:val="00122212"/>
    <w:rsid w:val="001673AA"/>
    <w:rsid w:val="00185D1E"/>
    <w:rsid w:val="001A46B4"/>
    <w:rsid w:val="001C3AA4"/>
    <w:rsid w:val="001F1145"/>
    <w:rsid w:val="0022730E"/>
    <w:rsid w:val="002A1192"/>
    <w:rsid w:val="002B6251"/>
    <w:rsid w:val="002B6B45"/>
    <w:rsid w:val="002E75DB"/>
    <w:rsid w:val="002F4BFA"/>
    <w:rsid w:val="003107E3"/>
    <w:rsid w:val="00331F0C"/>
    <w:rsid w:val="00340C97"/>
    <w:rsid w:val="0037610C"/>
    <w:rsid w:val="00377445"/>
    <w:rsid w:val="00397787"/>
    <w:rsid w:val="003B5ECE"/>
    <w:rsid w:val="003F1BB3"/>
    <w:rsid w:val="003F2090"/>
    <w:rsid w:val="004325B2"/>
    <w:rsid w:val="0044631B"/>
    <w:rsid w:val="00463177"/>
    <w:rsid w:val="0047694D"/>
    <w:rsid w:val="0048675E"/>
    <w:rsid w:val="004974C4"/>
    <w:rsid w:val="00552E20"/>
    <w:rsid w:val="005664FE"/>
    <w:rsid w:val="00574E72"/>
    <w:rsid w:val="005A07B4"/>
    <w:rsid w:val="005B09EE"/>
    <w:rsid w:val="005E5187"/>
    <w:rsid w:val="00611B5C"/>
    <w:rsid w:val="00621F99"/>
    <w:rsid w:val="00646BFD"/>
    <w:rsid w:val="00684E52"/>
    <w:rsid w:val="006B774E"/>
    <w:rsid w:val="006C4478"/>
    <w:rsid w:val="006E4F40"/>
    <w:rsid w:val="0071311A"/>
    <w:rsid w:val="00734265"/>
    <w:rsid w:val="007833C2"/>
    <w:rsid w:val="007D2DA0"/>
    <w:rsid w:val="007D5F4A"/>
    <w:rsid w:val="007D77E6"/>
    <w:rsid w:val="007F6980"/>
    <w:rsid w:val="00805B2B"/>
    <w:rsid w:val="00806331"/>
    <w:rsid w:val="00823B89"/>
    <w:rsid w:val="008371D5"/>
    <w:rsid w:val="0084439E"/>
    <w:rsid w:val="008900B5"/>
    <w:rsid w:val="008E07F2"/>
    <w:rsid w:val="008E34FD"/>
    <w:rsid w:val="00955201"/>
    <w:rsid w:val="00971E04"/>
    <w:rsid w:val="0097324F"/>
    <w:rsid w:val="009742E8"/>
    <w:rsid w:val="0097671D"/>
    <w:rsid w:val="00981AF5"/>
    <w:rsid w:val="009A3946"/>
    <w:rsid w:val="009A57D3"/>
    <w:rsid w:val="009E636E"/>
    <w:rsid w:val="00A031C9"/>
    <w:rsid w:val="00A4472E"/>
    <w:rsid w:val="00A672F8"/>
    <w:rsid w:val="00A81821"/>
    <w:rsid w:val="00AA19DC"/>
    <w:rsid w:val="00AE09B3"/>
    <w:rsid w:val="00B54DD9"/>
    <w:rsid w:val="00B56269"/>
    <w:rsid w:val="00B9061E"/>
    <w:rsid w:val="00B948A2"/>
    <w:rsid w:val="00C332F7"/>
    <w:rsid w:val="00C935D2"/>
    <w:rsid w:val="00CD7E4A"/>
    <w:rsid w:val="00CE7B4C"/>
    <w:rsid w:val="00D02172"/>
    <w:rsid w:val="00D15497"/>
    <w:rsid w:val="00D37377"/>
    <w:rsid w:val="00D51AC7"/>
    <w:rsid w:val="00D6490A"/>
    <w:rsid w:val="00D93FBE"/>
    <w:rsid w:val="00DA1125"/>
    <w:rsid w:val="00DF72C5"/>
    <w:rsid w:val="00E00507"/>
    <w:rsid w:val="00E1754C"/>
    <w:rsid w:val="00E26677"/>
    <w:rsid w:val="00E72FBB"/>
    <w:rsid w:val="00E8226D"/>
    <w:rsid w:val="00E85D91"/>
    <w:rsid w:val="00EA31DC"/>
    <w:rsid w:val="00EC5B5D"/>
    <w:rsid w:val="00F13DB2"/>
    <w:rsid w:val="00F32290"/>
    <w:rsid w:val="00F33158"/>
    <w:rsid w:val="00F76778"/>
    <w:rsid w:val="00F83494"/>
    <w:rsid w:val="00F83A3E"/>
    <w:rsid w:val="00FC07CA"/>
    <w:rsid w:val="00FC552F"/>
    <w:rsid w:val="00FC5CE3"/>
    <w:rsid w:val="00FC7777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A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69"/>
    <w:rPr>
      <w:rFonts w:asciiTheme="minorHAnsi" w:hAnsiTheme="minorHAnsi"/>
      <w:b w:val="0"/>
      <w:bCs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6269"/>
    <w:rPr>
      <w:color w:val="808080"/>
    </w:rPr>
  </w:style>
  <w:style w:type="paragraph" w:styleId="Prrafodelista">
    <w:name w:val="List Paragraph"/>
    <w:basedOn w:val="Normal"/>
    <w:uiPriority w:val="34"/>
    <w:qFormat/>
    <w:rsid w:val="00783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7D3"/>
    <w:rPr>
      <w:rFonts w:asciiTheme="minorHAnsi" w:hAnsiTheme="minorHAnsi"/>
      <w:b w:val="0"/>
      <w:bCs w:val="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A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7D3"/>
    <w:rPr>
      <w:rFonts w:asciiTheme="minorHAnsi" w:hAnsiTheme="minorHAnsi"/>
      <w:b w:val="0"/>
      <w:bCs w:val="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97"/>
    <w:rPr>
      <w:rFonts w:ascii="Segoe UI" w:hAnsi="Segoe UI" w:cs="Segoe UI"/>
      <w:b w:val="0"/>
      <w:bCs w:val="0"/>
      <w:sz w:val="18"/>
      <w:szCs w:val="18"/>
    </w:rPr>
  </w:style>
  <w:style w:type="paragraph" w:customStyle="1" w:styleId="WW-Default">
    <w:name w:val="WW-Default"/>
    <w:rsid w:val="003F1BB3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2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158"/>
    <w:rPr>
      <w:rFonts w:asciiTheme="minorHAnsi" w:hAnsiTheme="minorHAnsi"/>
      <w:b w:val="0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158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69"/>
    <w:rPr>
      <w:rFonts w:asciiTheme="minorHAnsi" w:hAnsiTheme="minorHAnsi"/>
      <w:b w:val="0"/>
      <w:bCs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6269"/>
    <w:rPr>
      <w:color w:val="808080"/>
    </w:rPr>
  </w:style>
  <w:style w:type="paragraph" w:styleId="Prrafodelista">
    <w:name w:val="List Paragraph"/>
    <w:basedOn w:val="Normal"/>
    <w:uiPriority w:val="34"/>
    <w:qFormat/>
    <w:rsid w:val="00783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7D3"/>
    <w:rPr>
      <w:rFonts w:asciiTheme="minorHAnsi" w:hAnsiTheme="minorHAnsi"/>
      <w:b w:val="0"/>
      <w:bCs w:val="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A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7D3"/>
    <w:rPr>
      <w:rFonts w:asciiTheme="minorHAnsi" w:hAnsiTheme="minorHAnsi"/>
      <w:b w:val="0"/>
      <w:bCs w:val="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97"/>
    <w:rPr>
      <w:rFonts w:ascii="Segoe UI" w:hAnsi="Segoe UI" w:cs="Segoe UI"/>
      <w:b w:val="0"/>
      <w:bCs w:val="0"/>
      <w:sz w:val="18"/>
      <w:szCs w:val="18"/>
    </w:rPr>
  </w:style>
  <w:style w:type="paragraph" w:customStyle="1" w:styleId="WW-Default">
    <w:name w:val="WW-Default"/>
    <w:rsid w:val="003F1BB3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2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158"/>
    <w:rPr>
      <w:rFonts w:asciiTheme="minorHAnsi" w:hAnsiTheme="minorHAnsi"/>
      <w:b w:val="0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15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7366-B384-4531-8B73-1E2F826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cp:lastPrinted>2019-12-31T14:17:00Z</cp:lastPrinted>
  <dcterms:created xsi:type="dcterms:W3CDTF">2021-01-08T23:41:00Z</dcterms:created>
  <dcterms:modified xsi:type="dcterms:W3CDTF">2021-01-12T01:05:00Z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