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7FA5432E" w:rsidR="00EE7EEF" w:rsidRPr="00332D7C" w:rsidRDefault="00DF1839" w:rsidP="00921846">
      <w:pPr>
        <w:widowControl w:val="0"/>
        <w:autoSpaceDE w:val="0"/>
        <w:autoSpaceDN w:val="0"/>
        <w:adjustRightInd w:val="0"/>
        <w:spacing w:after="12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7F12A7">
        <w:rPr>
          <w:rFonts w:ascii="Source Sans Pro Light" w:hAnsi="Source Sans Pro Light"/>
          <w:b/>
          <w:caps/>
          <w:color w:val="719B49"/>
          <w:sz w:val="26"/>
          <w:szCs w:val="26"/>
        </w:rPr>
        <w:t>Protecting Your Feet – One Step at a Time!</w:t>
      </w:r>
      <w:r w:rsidRPr="009360F9">
        <w:rPr>
          <w:rFonts w:ascii="Source Sans Pro Light" w:hAnsi="Source Sans Pro Light"/>
          <w:b/>
          <w:caps/>
          <w:color w:val="719B49"/>
          <w:sz w:val="26"/>
          <w:szCs w:val="26"/>
        </w:rPr>
        <w:fldChar w:fldCharType="end"/>
      </w:r>
    </w:p>
    <w:p w14:paraId="0E5CF4E3" w14:textId="60A7A3D6" w:rsidR="007F12A7" w:rsidRPr="007F12A7" w:rsidRDefault="007F12A7" w:rsidP="007F12A7">
      <w:pPr>
        <w:pStyle w:val="Heading1"/>
        <w:spacing w:before="0" w:after="60"/>
        <w:rPr>
          <w:rFonts w:ascii="Source Sans Pro Light" w:hAnsi="Source Sans Pro Light"/>
          <w:b w:val="0"/>
          <w:bCs/>
          <w:color w:val="auto"/>
          <w:sz w:val="21"/>
          <w:szCs w:val="21"/>
        </w:rPr>
      </w:pPr>
      <w:r w:rsidRPr="007F12A7">
        <w:rPr>
          <w:rFonts w:ascii="Source Sans Pro Light" w:hAnsi="Source Sans Pro Light"/>
          <w:b w:val="0"/>
          <w:bCs/>
          <w:color w:val="auto"/>
          <w:sz w:val="21"/>
          <w:szCs w:val="21"/>
        </w:rPr>
        <w:t>Your feet can be the root of the problem for many farm incidents and injuries as well as a worker’s ability to maintain good physical condition.  Standing and walking are required for a large portion of the work on the farm.  It can start with foot wear, to slips trips and falls to impact injuries involving feet getting caught, cut, punctured or broken.</w:t>
      </w:r>
    </w:p>
    <w:p w14:paraId="1F2B59EB" w14:textId="719D524C" w:rsidR="007F12A7" w:rsidRPr="007F12A7" w:rsidRDefault="007F12A7" w:rsidP="007F12A7">
      <w:pPr>
        <w:spacing w:after="60"/>
        <w:rPr>
          <w:rFonts w:ascii="Source Sans Pro Light" w:hAnsi="Source Sans Pro Light"/>
          <w:sz w:val="21"/>
          <w:szCs w:val="21"/>
          <w:lang w:val="en-CA"/>
        </w:rPr>
      </w:pPr>
      <w:r w:rsidRPr="007F12A7">
        <w:rPr>
          <w:rFonts w:ascii="Source Sans Pro Light" w:hAnsi="Source Sans Pro Light"/>
          <w:sz w:val="21"/>
          <w:szCs w:val="21"/>
          <w:lang w:val="en-CA"/>
        </w:rPr>
        <w:t xml:space="preserve">Evaluate the hazards on your farm.  What hazards can cause foot problems or injuries? Working with livestock? Slips, </w:t>
      </w:r>
      <w:r w:rsidR="004347D8">
        <w:rPr>
          <w:rFonts w:ascii="Source Sans Pro Light" w:hAnsi="Source Sans Pro Light"/>
          <w:sz w:val="21"/>
          <w:szCs w:val="21"/>
          <w:lang w:val="en-CA"/>
        </w:rPr>
        <w:t>t</w:t>
      </w:r>
      <w:r w:rsidRPr="007F12A7">
        <w:rPr>
          <w:rFonts w:ascii="Source Sans Pro Light" w:hAnsi="Source Sans Pro Light"/>
          <w:sz w:val="21"/>
          <w:szCs w:val="21"/>
          <w:lang w:val="en-CA"/>
        </w:rPr>
        <w:t xml:space="preserve">rips, &amp; </w:t>
      </w:r>
      <w:r w:rsidR="004347D8">
        <w:rPr>
          <w:rFonts w:ascii="Source Sans Pro Light" w:hAnsi="Source Sans Pro Light"/>
          <w:sz w:val="21"/>
          <w:szCs w:val="21"/>
          <w:lang w:val="en-CA"/>
        </w:rPr>
        <w:t>f</w:t>
      </w:r>
      <w:r w:rsidRPr="007F12A7">
        <w:rPr>
          <w:rFonts w:ascii="Source Sans Pro Light" w:hAnsi="Source Sans Pro Light"/>
          <w:sz w:val="21"/>
          <w:szCs w:val="21"/>
          <w:lang w:val="en-CA"/>
        </w:rPr>
        <w:t xml:space="preserve">alls? Working with </w:t>
      </w:r>
      <w:r w:rsidR="004347D8">
        <w:rPr>
          <w:rFonts w:ascii="Source Sans Pro Light" w:hAnsi="Source Sans Pro Light"/>
          <w:sz w:val="21"/>
          <w:szCs w:val="21"/>
          <w:lang w:val="en-CA"/>
        </w:rPr>
        <w:t>c</w:t>
      </w:r>
      <w:r w:rsidRPr="007F12A7">
        <w:rPr>
          <w:rFonts w:ascii="Source Sans Pro Light" w:hAnsi="Source Sans Pro Light"/>
          <w:sz w:val="21"/>
          <w:szCs w:val="21"/>
          <w:lang w:val="en-CA"/>
        </w:rPr>
        <w:t xml:space="preserve">hainsaws? Broken or loose floor boards in the barn?  Snow blower clogs?  Nails or spikes coming out of floors? Contact with electricity? Poor housekeeping?  Poor lighting? Incorrect footwear for the task or conditions? Ground and floor structure and condition? Runover by machine? Unguarded </w:t>
      </w:r>
      <w:r w:rsidR="004347D8">
        <w:rPr>
          <w:rFonts w:ascii="Source Sans Pro Light" w:hAnsi="Source Sans Pro Light"/>
          <w:sz w:val="21"/>
          <w:szCs w:val="21"/>
          <w:lang w:val="en-CA"/>
        </w:rPr>
        <w:t>m</w:t>
      </w:r>
      <w:r w:rsidRPr="007F12A7">
        <w:rPr>
          <w:rFonts w:ascii="Source Sans Pro Light" w:hAnsi="Source Sans Pro Light"/>
          <w:sz w:val="21"/>
          <w:szCs w:val="21"/>
          <w:lang w:val="en-CA"/>
        </w:rPr>
        <w:t xml:space="preserve">owers or </w:t>
      </w:r>
      <w:r w:rsidR="004347D8">
        <w:rPr>
          <w:rFonts w:ascii="Source Sans Pro Light" w:hAnsi="Source Sans Pro Light"/>
          <w:sz w:val="21"/>
          <w:szCs w:val="21"/>
          <w:lang w:val="en-CA"/>
        </w:rPr>
        <w:t>a</w:t>
      </w:r>
      <w:r w:rsidRPr="007F12A7">
        <w:rPr>
          <w:rFonts w:ascii="Source Sans Pro Light" w:hAnsi="Source Sans Pro Light"/>
          <w:sz w:val="21"/>
          <w:szCs w:val="21"/>
          <w:lang w:val="en-CA"/>
        </w:rPr>
        <w:t>ugers?</w:t>
      </w:r>
    </w:p>
    <w:p w14:paraId="5D2561B7" w14:textId="1FD09050" w:rsidR="007F12A7" w:rsidRPr="007F12A7" w:rsidRDefault="007F12A7" w:rsidP="007F12A7">
      <w:pPr>
        <w:rPr>
          <w:rFonts w:ascii="Source Sans Pro Light" w:hAnsi="Source Sans Pro Light"/>
          <w:sz w:val="21"/>
          <w:szCs w:val="21"/>
          <w:lang w:val="en-CA"/>
        </w:rPr>
      </w:pPr>
      <w:r w:rsidRPr="007F12A7">
        <w:rPr>
          <w:rFonts w:ascii="Source Sans Pro Light" w:hAnsi="Source Sans Pro Light"/>
          <w:sz w:val="21"/>
          <w:szCs w:val="21"/>
          <w:lang w:val="en-CA"/>
        </w:rPr>
        <w:t>Consider not only injuries but conditions that can arise with standing and working on your feet all day such as blisters, calluses, bunions, plantar fasciitis, in grown toe nails and just plain tired feet. Standing all day can also have an effect on your back and joints including knees and hips lead</w:t>
      </w:r>
      <w:r>
        <w:rPr>
          <w:rFonts w:ascii="Source Sans Pro Light" w:hAnsi="Source Sans Pro Light"/>
          <w:sz w:val="21"/>
          <w:szCs w:val="21"/>
          <w:lang w:val="en-CA"/>
        </w:rPr>
        <w:t>ing</w:t>
      </w:r>
      <w:r w:rsidRPr="007F12A7">
        <w:rPr>
          <w:rFonts w:ascii="Source Sans Pro Light" w:hAnsi="Source Sans Pro Light"/>
          <w:sz w:val="21"/>
          <w:szCs w:val="21"/>
          <w:lang w:val="en-CA"/>
        </w:rPr>
        <w:t xml:space="preserve"> to arthritis down the road.</w:t>
      </w:r>
    </w:p>
    <w:p w14:paraId="0C70D9D6" w14:textId="77777777" w:rsidR="007F12A7" w:rsidRPr="007F12A7" w:rsidRDefault="007F12A7" w:rsidP="007F12A7">
      <w:pPr>
        <w:rPr>
          <w:rFonts w:ascii="Source Sans Pro Light" w:hAnsi="Source Sans Pro Light"/>
          <w:b/>
          <w:bCs/>
          <w:color w:val="719B49"/>
          <w:sz w:val="21"/>
          <w:szCs w:val="21"/>
          <w:lang w:val="en-CA"/>
        </w:rPr>
      </w:pPr>
      <w:r w:rsidRPr="007F12A7">
        <w:rPr>
          <w:rFonts w:ascii="Source Sans Pro Light" w:hAnsi="Source Sans Pro Light"/>
          <w:b/>
          <w:bCs/>
          <w:color w:val="719B49"/>
          <w:sz w:val="21"/>
          <w:szCs w:val="21"/>
          <w:lang w:val="en-CA"/>
        </w:rPr>
        <w:t>Choosing the correct foot wear:</w:t>
      </w:r>
    </w:p>
    <w:p w14:paraId="1C0CE084" w14:textId="21F11143" w:rsidR="007F12A7" w:rsidRPr="00224D16" w:rsidRDefault="007F12A7" w:rsidP="00224D16">
      <w:pPr>
        <w:pStyle w:val="ListParagraph"/>
        <w:numPr>
          <w:ilvl w:val="0"/>
          <w:numId w:val="35"/>
        </w:numPr>
        <w:rPr>
          <w:rFonts w:ascii="Source Sans Pro Light" w:hAnsi="Source Sans Pro Light"/>
          <w:sz w:val="21"/>
          <w:szCs w:val="21"/>
          <w:lang w:val="en-CA"/>
        </w:rPr>
      </w:pPr>
      <w:r w:rsidRPr="007F12A7">
        <w:rPr>
          <w:rFonts w:ascii="Source Sans Pro Light" w:hAnsi="Source Sans Pro Light"/>
          <w:sz w:val="21"/>
          <w:szCs w:val="21"/>
          <w:lang w:val="en-CA"/>
        </w:rPr>
        <w:t xml:space="preserve">Consider the potential hazards for the feet, a safety shoe or boot may be required.  If so, choose one that meets </w:t>
      </w:r>
      <w:r w:rsidRPr="007F12A7">
        <w:rPr>
          <w:rFonts w:ascii="Source Sans Pro Light" w:eastAsia="Times New Roman" w:hAnsi="Source Sans Pro Light"/>
          <w:color w:val="444444"/>
          <w:sz w:val="21"/>
          <w:szCs w:val="21"/>
          <w:lang w:val="en-CA"/>
        </w:rPr>
        <w:t>CSA Standard Z195-14 “Protective Footwear” to protect against the identified hazard</w:t>
      </w:r>
      <w:r w:rsidR="00224D16">
        <w:rPr>
          <w:rFonts w:ascii="Source Sans Pro Light" w:eastAsia="Times New Roman" w:hAnsi="Source Sans Pro Light"/>
          <w:color w:val="444444"/>
          <w:sz w:val="21"/>
          <w:szCs w:val="21"/>
          <w:lang w:val="en-CA"/>
        </w:rPr>
        <w:t xml:space="preserve">s such as </w:t>
      </w:r>
      <w:r w:rsidRPr="00224D16">
        <w:rPr>
          <w:rFonts w:ascii="Source Sans Pro Light" w:eastAsia="Times New Roman" w:hAnsi="Source Sans Pro Light"/>
          <w:color w:val="444444"/>
          <w:sz w:val="21"/>
          <w:szCs w:val="21"/>
          <w:lang w:val="en-CA"/>
        </w:rPr>
        <w:t>punctures and electrical shock, reduces static electricity build up, and protects the toes from falling objects or anything that impacts the toe area.</w:t>
      </w:r>
    </w:p>
    <w:p w14:paraId="350DF881" w14:textId="77777777" w:rsidR="007F12A7" w:rsidRPr="007F12A7" w:rsidRDefault="007F12A7" w:rsidP="007F12A7">
      <w:pPr>
        <w:pStyle w:val="ListParagraph"/>
        <w:numPr>
          <w:ilvl w:val="0"/>
          <w:numId w:val="35"/>
        </w:numPr>
        <w:rPr>
          <w:rFonts w:ascii="Source Sans Pro Light" w:hAnsi="Source Sans Pro Light"/>
          <w:sz w:val="21"/>
          <w:szCs w:val="21"/>
          <w:lang w:val="en-CA"/>
        </w:rPr>
      </w:pPr>
      <w:r w:rsidRPr="007F12A7">
        <w:rPr>
          <w:rFonts w:ascii="Source Sans Pro Light" w:eastAsia="Times New Roman" w:hAnsi="Source Sans Pro Light"/>
          <w:color w:val="444444"/>
          <w:sz w:val="21"/>
          <w:szCs w:val="21"/>
          <w:lang w:val="en-CA"/>
        </w:rPr>
        <w:t>Ensure the shoe or boot fits correctly.  Too small may cause foot cramping, where too big can cause blisters and slips and trips.  Ensure the heel grips the foot firmly, there is room for the toes, and a low wide flat heel.</w:t>
      </w:r>
    </w:p>
    <w:p w14:paraId="74032A74" w14:textId="779C01A1" w:rsidR="007F12A7" w:rsidRPr="007F12A7" w:rsidRDefault="007F12A7" w:rsidP="00224D16">
      <w:pPr>
        <w:pStyle w:val="ListParagraph"/>
        <w:numPr>
          <w:ilvl w:val="0"/>
          <w:numId w:val="40"/>
        </w:numPr>
        <w:rPr>
          <w:rFonts w:ascii="Source Sans Pro Light" w:hAnsi="Source Sans Pro Light"/>
          <w:sz w:val="21"/>
          <w:szCs w:val="21"/>
          <w:lang w:val="en-CA"/>
        </w:rPr>
      </w:pPr>
      <w:r w:rsidRPr="007F12A7">
        <w:rPr>
          <w:rFonts w:ascii="Source Sans Pro Light" w:eastAsia="Times New Roman" w:hAnsi="Source Sans Pro Light"/>
          <w:color w:val="444444"/>
          <w:sz w:val="21"/>
          <w:szCs w:val="21"/>
          <w:lang w:val="en-CA"/>
        </w:rPr>
        <w:t>Safety shoes do not</w:t>
      </w:r>
      <w:r w:rsidR="00224D16">
        <w:rPr>
          <w:rFonts w:ascii="Source Sans Pro Light" w:eastAsia="Times New Roman" w:hAnsi="Source Sans Pro Light"/>
          <w:color w:val="444444"/>
          <w:sz w:val="21"/>
          <w:szCs w:val="21"/>
          <w:lang w:val="en-CA"/>
        </w:rPr>
        <w:t xml:space="preserve"> stretch</w:t>
      </w:r>
      <w:r w:rsidRPr="007F12A7">
        <w:rPr>
          <w:rFonts w:ascii="Source Sans Pro Light" w:eastAsia="Times New Roman" w:hAnsi="Source Sans Pro Light"/>
          <w:color w:val="444444"/>
          <w:sz w:val="21"/>
          <w:szCs w:val="21"/>
          <w:lang w:val="en-CA"/>
        </w:rPr>
        <w:t>.</w:t>
      </w:r>
    </w:p>
    <w:p w14:paraId="388089D2" w14:textId="4B230C90" w:rsidR="007F12A7" w:rsidRPr="007F12A7" w:rsidRDefault="007F12A7" w:rsidP="00224D16">
      <w:pPr>
        <w:pStyle w:val="ListParagraph"/>
        <w:numPr>
          <w:ilvl w:val="0"/>
          <w:numId w:val="40"/>
        </w:numPr>
        <w:rPr>
          <w:rFonts w:ascii="Source Sans Pro Light" w:hAnsi="Source Sans Pro Light"/>
          <w:sz w:val="21"/>
          <w:szCs w:val="21"/>
          <w:lang w:val="en-CA"/>
        </w:rPr>
      </w:pPr>
      <w:r w:rsidRPr="007F12A7">
        <w:rPr>
          <w:rFonts w:ascii="Source Sans Pro Light" w:eastAsia="Times New Roman" w:hAnsi="Source Sans Pro Light"/>
          <w:color w:val="444444"/>
          <w:sz w:val="21"/>
          <w:szCs w:val="21"/>
          <w:lang w:val="en-CA"/>
        </w:rPr>
        <w:t>Buy shoes late in the day where the feet are apt to be at their largest.</w:t>
      </w:r>
    </w:p>
    <w:p w14:paraId="7272D6EE" w14:textId="77777777" w:rsidR="00224D16" w:rsidRPr="00224D16" w:rsidRDefault="007F12A7" w:rsidP="00224D16">
      <w:pPr>
        <w:pStyle w:val="ListParagraph"/>
        <w:numPr>
          <w:ilvl w:val="0"/>
          <w:numId w:val="40"/>
        </w:numPr>
        <w:rPr>
          <w:rFonts w:ascii="Source Sans Pro Light" w:hAnsi="Source Sans Pro Light"/>
          <w:sz w:val="21"/>
          <w:szCs w:val="21"/>
          <w:lang w:val="en-CA"/>
        </w:rPr>
      </w:pPr>
      <w:r w:rsidRPr="007F12A7">
        <w:rPr>
          <w:rFonts w:ascii="Source Sans Pro Light" w:eastAsia="Times New Roman" w:hAnsi="Source Sans Pro Light"/>
          <w:color w:val="444444"/>
          <w:sz w:val="21"/>
          <w:szCs w:val="21"/>
          <w:lang w:val="en-CA"/>
        </w:rPr>
        <w:t>Waterproof to prevent leaking and to keep feet dry throughout the day.</w:t>
      </w:r>
    </w:p>
    <w:p w14:paraId="525C5038" w14:textId="77777777" w:rsidR="00224D16" w:rsidRPr="00224D16" w:rsidRDefault="007F12A7" w:rsidP="00224D16">
      <w:pPr>
        <w:pStyle w:val="ListParagraph"/>
        <w:numPr>
          <w:ilvl w:val="0"/>
          <w:numId w:val="40"/>
        </w:numPr>
        <w:rPr>
          <w:rFonts w:ascii="Source Sans Pro Light" w:hAnsi="Source Sans Pro Light"/>
          <w:sz w:val="21"/>
          <w:szCs w:val="21"/>
          <w:lang w:val="en-CA"/>
        </w:rPr>
      </w:pPr>
      <w:r w:rsidRPr="00224D16">
        <w:rPr>
          <w:rFonts w:ascii="Source Sans Pro Light" w:eastAsia="Times New Roman" w:hAnsi="Source Sans Pro Light"/>
          <w:color w:val="444444"/>
          <w:sz w:val="21"/>
          <w:szCs w:val="21"/>
          <w:lang w:val="en-CA"/>
        </w:rPr>
        <w:t>Non-slip tread for the surface walked on.</w:t>
      </w:r>
    </w:p>
    <w:p w14:paraId="50FFDD95" w14:textId="77777777" w:rsidR="00224D16" w:rsidRPr="00224D16" w:rsidRDefault="007F12A7" w:rsidP="00224D16">
      <w:pPr>
        <w:pStyle w:val="ListParagraph"/>
        <w:numPr>
          <w:ilvl w:val="0"/>
          <w:numId w:val="40"/>
        </w:numPr>
        <w:rPr>
          <w:rFonts w:ascii="Source Sans Pro Light" w:hAnsi="Source Sans Pro Light"/>
          <w:sz w:val="21"/>
          <w:szCs w:val="21"/>
          <w:lang w:val="en-CA"/>
        </w:rPr>
      </w:pPr>
      <w:r w:rsidRPr="00224D16">
        <w:rPr>
          <w:rFonts w:ascii="Source Sans Pro Light" w:eastAsia="Times New Roman" w:hAnsi="Source Sans Pro Light"/>
          <w:color w:val="444444"/>
          <w:sz w:val="21"/>
          <w:szCs w:val="21"/>
          <w:lang w:val="en-CA"/>
        </w:rPr>
        <w:t>Consider an insole for more cushion and shock absorption while walking.</w:t>
      </w:r>
    </w:p>
    <w:p w14:paraId="535C621E" w14:textId="30CA03C8" w:rsidR="007F12A7" w:rsidRPr="00224D16" w:rsidRDefault="007F12A7" w:rsidP="00224D16">
      <w:pPr>
        <w:pStyle w:val="ListParagraph"/>
        <w:numPr>
          <w:ilvl w:val="0"/>
          <w:numId w:val="40"/>
        </w:numPr>
        <w:rPr>
          <w:rFonts w:ascii="Source Sans Pro Light" w:hAnsi="Source Sans Pro Light"/>
          <w:sz w:val="21"/>
          <w:szCs w:val="21"/>
          <w:lang w:val="en-CA"/>
        </w:rPr>
      </w:pPr>
      <w:r w:rsidRPr="00224D16">
        <w:rPr>
          <w:rFonts w:ascii="Source Sans Pro Light" w:eastAsia="Times New Roman" w:hAnsi="Source Sans Pro Light"/>
          <w:color w:val="444444"/>
          <w:sz w:val="21"/>
          <w:szCs w:val="21"/>
          <w:lang w:val="en-CA"/>
        </w:rPr>
        <w:t>Consult with a doctor if you have concerns with your feet or unsure of the type of footwear to buy.</w:t>
      </w:r>
    </w:p>
    <w:p w14:paraId="1A2D0CF7" w14:textId="30229CC8" w:rsidR="007F12A7" w:rsidRPr="007F12A7" w:rsidRDefault="007F12A7" w:rsidP="007F12A7">
      <w:pPr>
        <w:pStyle w:val="ListParagraph"/>
        <w:numPr>
          <w:ilvl w:val="0"/>
          <w:numId w:val="35"/>
        </w:numPr>
        <w:rPr>
          <w:rFonts w:ascii="Source Sans Pro Light" w:hAnsi="Source Sans Pro Light"/>
          <w:sz w:val="21"/>
          <w:szCs w:val="21"/>
          <w:lang w:val="en-CA"/>
        </w:rPr>
      </w:pPr>
      <w:r w:rsidRPr="007F12A7">
        <w:rPr>
          <w:rFonts w:ascii="Source Sans Pro Light" w:eastAsia="Times New Roman" w:hAnsi="Source Sans Pro Light"/>
          <w:color w:val="444444"/>
          <w:sz w:val="21"/>
          <w:szCs w:val="21"/>
          <w:lang w:val="en-CA"/>
        </w:rPr>
        <w:t xml:space="preserve">Check that the shoe or boot provides insulation in the winter and ventilation in the summer.  </w:t>
      </w:r>
    </w:p>
    <w:p w14:paraId="4D572111" w14:textId="1375CD4C" w:rsidR="007F12A7" w:rsidRPr="007F12A7" w:rsidRDefault="007F12A7" w:rsidP="007F12A7">
      <w:pPr>
        <w:pStyle w:val="ListParagraph"/>
        <w:numPr>
          <w:ilvl w:val="0"/>
          <w:numId w:val="35"/>
        </w:numPr>
        <w:rPr>
          <w:rFonts w:ascii="Source Sans Pro Light" w:hAnsi="Source Sans Pro Light"/>
          <w:sz w:val="21"/>
          <w:szCs w:val="21"/>
          <w:lang w:val="en-CA"/>
        </w:rPr>
      </w:pPr>
      <w:r w:rsidRPr="007F12A7">
        <w:rPr>
          <w:rFonts w:ascii="Source Sans Pro Light" w:hAnsi="Source Sans Pro Light"/>
          <w:sz w:val="21"/>
          <w:szCs w:val="21"/>
          <w:lang w:val="en-CA"/>
        </w:rPr>
        <w:t>Inspect the footwear</w:t>
      </w:r>
      <w:r w:rsidR="00224D16">
        <w:rPr>
          <w:rFonts w:ascii="Source Sans Pro Light" w:hAnsi="Source Sans Pro Light"/>
          <w:sz w:val="21"/>
          <w:szCs w:val="21"/>
          <w:lang w:val="en-CA"/>
        </w:rPr>
        <w:t>, h</w:t>
      </w:r>
      <w:r w:rsidRPr="007F12A7">
        <w:rPr>
          <w:rFonts w:ascii="Source Sans Pro Light" w:hAnsi="Source Sans Pro Light"/>
          <w:sz w:val="21"/>
          <w:szCs w:val="21"/>
          <w:lang w:val="en-CA"/>
        </w:rPr>
        <w:t>oles, exposed steel toe or composite, worn tread, and loose soles will create additional unwanted hazards.</w:t>
      </w:r>
    </w:p>
    <w:p w14:paraId="229C7201" w14:textId="29519ACD" w:rsidR="007F12A7" w:rsidRPr="007F12A7" w:rsidRDefault="007F12A7" w:rsidP="007F12A7">
      <w:pPr>
        <w:pStyle w:val="ListParagraph"/>
        <w:numPr>
          <w:ilvl w:val="0"/>
          <w:numId w:val="35"/>
        </w:numPr>
        <w:rPr>
          <w:rFonts w:ascii="Source Sans Pro Light" w:hAnsi="Source Sans Pro Light"/>
          <w:sz w:val="21"/>
          <w:szCs w:val="21"/>
          <w:lang w:val="en-CA"/>
        </w:rPr>
      </w:pPr>
      <w:r w:rsidRPr="007F12A7">
        <w:rPr>
          <w:rFonts w:ascii="Source Sans Pro Light" w:hAnsi="Source Sans Pro Light"/>
          <w:sz w:val="21"/>
          <w:szCs w:val="21"/>
          <w:lang w:val="en-CA"/>
        </w:rPr>
        <w:t>Ensure workers wear the footwear as intended by lacing up the boots secure enough so they won’t come off and do not create an additional hazard.</w:t>
      </w:r>
    </w:p>
    <w:p w14:paraId="66CE4842" w14:textId="77777777" w:rsidR="007F12A7" w:rsidRPr="007F12A7" w:rsidRDefault="007F12A7" w:rsidP="007F12A7">
      <w:pPr>
        <w:rPr>
          <w:rFonts w:ascii="Source Sans Pro Light" w:hAnsi="Source Sans Pro Light"/>
          <w:b/>
          <w:bCs/>
          <w:color w:val="719B49"/>
          <w:sz w:val="21"/>
          <w:szCs w:val="21"/>
          <w:lang w:val="en-CA"/>
        </w:rPr>
      </w:pPr>
      <w:r w:rsidRPr="007F12A7">
        <w:rPr>
          <w:rFonts w:ascii="Source Sans Pro Light" w:hAnsi="Source Sans Pro Light"/>
          <w:b/>
          <w:bCs/>
          <w:color w:val="719B49"/>
          <w:sz w:val="21"/>
          <w:szCs w:val="21"/>
          <w:lang w:val="en-CA"/>
        </w:rPr>
        <w:t>Take care of your feet by:</w:t>
      </w:r>
    </w:p>
    <w:p w14:paraId="12B6F926" w14:textId="6C99A1EF" w:rsidR="007F12A7" w:rsidRPr="007F12A7" w:rsidRDefault="007F12A7" w:rsidP="007F12A7">
      <w:pPr>
        <w:pStyle w:val="ListParagraph"/>
        <w:numPr>
          <w:ilvl w:val="0"/>
          <w:numId w:val="36"/>
        </w:numPr>
        <w:rPr>
          <w:rFonts w:ascii="Source Sans Pro Light" w:hAnsi="Source Sans Pro Light"/>
          <w:sz w:val="21"/>
          <w:szCs w:val="21"/>
          <w:lang w:val="en-CA"/>
        </w:rPr>
      </w:pPr>
      <w:r w:rsidRPr="007F12A7">
        <w:rPr>
          <w:rFonts w:ascii="Source Sans Pro Light" w:hAnsi="Source Sans Pro Light"/>
          <w:sz w:val="21"/>
          <w:szCs w:val="21"/>
          <w:lang w:val="en-CA"/>
        </w:rPr>
        <w:t xml:space="preserve">Wash them daily with soap and water, rinse thoroughly, and let dry. </w:t>
      </w:r>
    </w:p>
    <w:p w14:paraId="2176D500" w14:textId="13C01DAB" w:rsidR="007F12A7" w:rsidRPr="007F12A7" w:rsidRDefault="007F12A7" w:rsidP="007F12A7">
      <w:pPr>
        <w:pStyle w:val="ListParagraph"/>
        <w:numPr>
          <w:ilvl w:val="0"/>
          <w:numId w:val="36"/>
        </w:numPr>
        <w:rPr>
          <w:rFonts w:ascii="Source Sans Pro Light" w:hAnsi="Source Sans Pro Light"/>
          <w:sz w:val="21"/>
          <w:szCs w:val="21"/>
          <w:lang w:val="en-CA"/>
        </w:rPr>
      </w:pPr>
      <w:r w:rsidRPr="007F12A7">
        <w:rPr>
          <w:rFonts w:ascii="Source Sans Pro Light" w:hAnsi="Source Sans Pro Light"/>
          <w:sz w:val="21"/>
          <w:szCs w:val="21"/>
          <w:lang w:val="en-CA"/>
        </w:rPr>
        <w:t>Wear a clean pair of socks each day.  Keep spare socks on.</w:t>
      </w:r>
    </w:p>
    <w:p w14:paraId="66D61287" w14:textId="77777777" w:rsidR="007F12A7" w:rsidRPr="007F12A7" w:rsidRDefault="007F12A7" w:rsidP="007F12A7">
      <w:pPr>
        <w:pStyle w:val="ListParagraph"/>
        <w:numPr>
          <w:ilvl w:val="0"/>
          <w:numId w:val="36"/>
        </w:numPr>
        <w:rPr>
          <w:rFonts w:ascii="Source Sans Pro Light" w:hAnsi="Source Sans Pro Light"/>
          <w:sz w:val="21"/>
          <w:szCs w:val="21"/>
          <w:lang w:val="en-CA"/>
        </w:rPr>
      </w:pPr>
      <w:r w:rsidRPr="007F12A7">
        <w:rPr>
          <w:rFonts w:ascii="Source Sans Pro Light" w:hAnsi="Source Sans Pro Light"/>
          <w:sz w:val="21"/>
          <w:szCs w:val="21"/>
          <w:lang w:val="en-CA"/>
        </w:rPr>
        <w:t>Keep toe nails trim, but not too short.</w:t>
      </w:r>
    </w:p>
    <w:p w14:paraId="3D91A15B" w14:textId="77777777" w:rsidR="007F12A7" w:rsidRPr="007F12A7" w:rsidRDefault="007F12A7" w:rsidP="007F12A7">
      <w:pPr>
        <w:pStyle w:val="ListParagraph"/>
        <w:numPr>
          <w:ilvl w:val="0"/>
          <w:numId w:val="36"/>
        </w:numPr>
        <w:rPr>
          <w:rFonts w:ascii="Source Sans Pro Light" w:hAnsi="Source Sans Pro Light"/>
          <w:sz w:val="21"/>
          <w:szCs w:val="21"/>
          <w:lang w:val="en-CA"/>
        </w:rPr>
      </w:pPr>
      <w:r w:rsidRPr="007F12A7">
        <w:rPr>
          <w:rFonts w:ascii="Source Sans Pro Light" w:hAnsi="Source Sans Pro Light"/>
          <w:sz w:val="21"/>
          <w:szCs w:val="21"/>
          <w:lang w:val="en-CA"/>
        </w:rPr>
        <w:t xml:space="preserve">Wear shoes that fit correctly and meant for the task at hand. </w:t>
      </w:r>
    </w:p>
    <w:p w14:paraId="5B28CCB6" w14:textId="27A65E88" w:rsidR="007F12A7" w:rsidRPr="00187E7B" w:rsidRDefault="007F12A7" w:rsidP="007F12A7">
      <w:pPr>
        <w:pStyle w:val="ListParagraph"/>
        <w:numPr>
          <w:ilvl w:val="0"/>
          <w:numId w:val="36"/>
        </w:numPr>
        <w:rPr>
          <w:rFonts w:ascii="Source Sans Pro Light" w:hAnsi="Source Sans Pro Light"/>
          <w:sz w:val="21"/>
          <w:szCs w:val="21"/>
          <w:lang w:val="en-CA"/>
        </w:rPr>
      </w:pPr>
      <w:r w:rsidRPr="007F12A7">
        <w:rPr>
          <w:rFonts w:ascii="Source Sans Pro Light" w:hAnsi="Source Sans Pro Light"/>
          <w:sz w:val="21"/>
          <w:szCs w:val="21"/>
          <w:lang w:val="en-CA"/>
        </w:rPr>
        <w:t>Ensure shoes are clean and dry on the inside.</w:t>
      </w:r>
    </w:p>
    <w:p w14:paraId="47423CB5" w14:textId="77777777" w:rsidR="007F12A7" w:rsidRPr="007F12A7" w:rsidRDefault="007F12A7" w:rsidP="007F12A7">
      <w:pPr>
        <w:rPr>
          <w:rFonts w:ascii="Source Sans Pro Light" w:hAnsi="Source Sans Pro Light"/>
          <w:b/>
          <w:bCs/>
          <w:color w:val="719B49"/>
          <w:sz w:val="21"/>
          <w:szCs w:val="21"/>
          <w:lang w:val="en-CA"/>
        </w:rPr>
      </w:pPr>
      <w:r w:rsidRPr="007F12A7">
        <w:rPr>
          <w:rFonts w:ascii="Source Sans Pro Light" w:hAnsi="Source Sans Pro Light"/>
          <w:b/>
          <w:bCs/>
          <w:color w:val="719B49"/>
          <w:sz w:val="21"/>
          <w:szCs w:val="21"/>
          <w:lang w:val="en-CA"/>
        </w:rPr>
        <w:t>What are you walking on?</w:t>
      </w:r>
    </w:p>
    <w:p w14:paraId="531FB662" w14:textId="77777777" w:rsidR="007F12A7" w:rsidRPr="007F12A7" w:rsidRDefault="007F12A7" w:rsidP="007F12A7">
      <w:pPr>
        <w:rPr>
          <w:rFonts w:ascii="Source Sans Pro Light" w:hAnsi="Source Sans Pro Light"/>
          <w:sz w:val="21"/>
          <w:szCs w:val="21"/>
          <w:lang w:val="en-CA"/>
        </w:rPr>
      </w:pPr>
      <w:r w:rsidRPr="007F12A7">
        <w:rPr>
          <w:rFonts w:ascii="Source Sans Pro Light" w:hAnsi="Source Sans Pro Light"/>
          <w:sz w:val="21"/>
          <w:szCs w:val="21"/>
          <w:lang w:val="en-CA"/>
        </w:rPr>
        <w:t>Walking on natural surfaces can be more comfortable then walking on concrete but they typically offer more slip, trip and fall hazards.  Slippery surfaces also offer more opportunity for slip, trips and falls.</w:t>
      </w:r>
    </w:p>
    <w:p w14:paraId="02A4A426" w14:textId="77777777" w:rsidR="007F12A7" w:rsidRPr="007F12A7" w:rsidRDefault="007F12A7" w:rsidP="007F12A7">
      <w:pPr>
        <w:rPr>
          <w:rFonts w:ascii="Source Sans Pro Light" w:hAnsi="Source Sans Pro Light"/>
          <w:sz w:val="21"/>
          <w:szCs w:val="21"/>
          <w:lang w:val="en-CA"/>
        </w:rPr>
      </w:pPr>
      <w:r w:rsidRPr="007F12A7">
        <w:rPr>
          <w:rFonts w:ascii="Source Sans Pro Light" w:hAnsi="Source Sans Pro Light"/>
          <w:sz w:val="21"/>
          <w:szCs w:val="21"/>
          <w:lang w:val="en-CA"/>
        </w:rPr>
        <w:t>Wood barn floors and rubber anti-fatigue mats on concrete are much kinder to the feet.  This would be the same with safety shoes with shock absorbing insoles.  Be sure the anti-fatigue mats are installed correctly and laying flat to prevent trip and fall hazards.</w:t>
      </w:r>
    </w:p>
    <w:p w14:paraId="0139F16B" w14:textId="77777777" w:rsidR="007F12A7" w:rsidRPr="007F12A7" w:rsidRDefault="007F12A7" w:rsidP="007F12A7">
      <w:pPr>
        <w:rPr>
          <w:rFonts w:ascii="Source Sans Pro Light" w:hAnsi="Source Sans Pro Light"/>
          <w:b/>
          <w:bCs/>
          <w:color w:val="719B49"/>
          <w:sz w:val="21"/>
          <w:szCs w:val="21"/>
          <w:lang w:val="en-CA"/>
        </w:rPr>
      </w:pPr>
      <w:r w:rsidRPr="007F12A7">
        <w:rPr>
          <w:rFonts w:ascii="Source Sans Pro Light" w:hAnsi="Source Sans Pro Light"/>
          <w:b/>
          <w:bCs/>
          <w:color w:val="719B49"/>
          <w:sz w:val="21"/>
          <w:szCs w:val="21"/>
          <w:lang w:val="en-CA"/>
        </w:rPr>
        <w:t>Other Preventative Measures include:</w:t>
      </w:r>
    </w:p>
    <w:p w14:paraId="26EF3E69" w14:textId="7777777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Keeping pedestrians out of areas where mobile equipment is operated.</w:t>
      </w:r>
      <w:r w:rsidRPr="007F12A7">
        <w:rPr>
          <w:sz w:val="21"/>
          <w:szCs w:val="21"/>
        </w:rPr>
        <w:t xml:space="preserve"> </w:t>
      </w:r>
    </w:p>
    <w:p w14:paraId="433A16E2" w14:textId="1CA3BEBE"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 xml:space="preserve">Ensure machines and equipment are </w:t>
      </w:r>
      <w:r w:rsidR="004D5C3C">
        <w:rPr>
          <w:rFonts w:ascii="Source Sans Pro Light" w:hAnsi="Source Sans Pro Light"/>
          <w:sz w:val="21"/>
          <w:szCs w:val="21"/>
          <w:lang w:val="en-CA"/>
        </w:rPr>
        <w:t>guarded.</w:t>
      </w:r>
    </w:p>
    <w:p w14:paraId="268CB382" w14:textId="2C7BEB4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Do not remove clogs from snow blowers with hands or feet use a stick or pole.</w:t>
      </w:r>
    </w:p>
    <w:p w14:paraId="7ECF4476" w14:textId="7777777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Wear boots specifically for protection against chainsaw cuts.</w:t>
      </w:r>
    </w:p>
    <w:p w14:paraId="70825295" w14:textId="7777777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Maintain good housekeeping.</w:t>
      </w:r>
    </w:p>
    <w:p w14:paraId="52A717BD" w14:textId="1E3145E9"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Check floors for nails and other objects that could puncture the foot.</w:t>
      </w:r>
    </w:p>
    <w:p w14:paraId="6F468001" w14:textId="7777777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Add lighting to dark areas.</w:t>
      </w:r>
    </w:p>
    <w:p w14:paraId="7EA9981A" w14:textId="7777777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Mark edges of stairs.</w:t>
      </w:r>
    </w:p>
    <w:p w14:paraId="4B3D1375" w14:textId="7777777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Post signs for the various protective footwear requirements for the task on the farm.</w:t>
      </w:r>
    </w:p>
    <w:p w14:paraId="01204CA5" w14:textId="77777777" w:rsidR="007F12A7" w:rsidRPr="007F12A7" w:rsidRDefault="007F12A7" w:rsidP="007F12A7">
      <w:pPr>
        <w:pStyle w:val="ListParagraph"/>
        <w:numPr>
          <w:ilvl w:val="0"/>
          <w:numId w:val="37"/>
        </w:numPr>
        <w:rPr>
          <w:rFonts w:ascii="Source Sans Pro Light" w:hAnsi="Source Sans Pro Light"/>
          <w:sz w:val="21"/>
          <w:szCs w:val="21"/>
          <w:lang w:val="en-CA"/>
        </w:rPr>
      </w:pPr>
      <w:r w:rsidRPr="007F12A7">
        <w:rPr>
          <w:rFonts w:ascii="Source Sans Pro Light" w:hAnsi="Source Sans Pro Light"/>
          <w:sz w:val="21"/>
          <w:szCs w:val="21"/>
          <w:lang w:val="en-CA"/>
        </w:rPr>
        <w:t>Practice good animal handling techniques and avoid the animal’s blind spot.</w:t>
      </w:r>
    </w:p>
    <w:p w14:paraId="4F2900F3" w14:textId="77777777" w:rsidR="007F12A7" w:rsidRDefault="007F12A7" w:rsidP="007F12A7">
      <w:pPr>
        <w:pStyle w:val="ListParagraph"/>
        <w:numPr>
          <w:ilvl w:val="0"/>
          <w:numId w:val="37"/>
        </w:numPr>
        <w:rPr>
          <w:rFonts w:ascii="Source Sans Pro Light" w:hAnsi="Source Sans Pro Light"/>
          <w:sz w:val="22"/>
          <w:szCs w:val="22"/>
          <w:lang w:val="en-CA"/>
        </w:rPr>
      </w:pPr>
      <w:r w:rsidRPr="007F12A7">
        <w:rPr>
          <w:rFonts w:ascii="Source Sans Pro Light" w:hAnsi="Source Sans Pro Light"/>
          <w:sz w:val="21"/>
          <w:szCs w:val="21"/>
          <w:lang w:val="en-CA"/>
        </w:rPr>
        <w:t>Keep all circuits closed in the electrical panel and check cords for frays and damage</w:t>
      </w:r>
      <w:r>
        <w:rPr>
          <w:rFonts w:ascii="Source Sans Pro Light" w:hAnsi="Source Sans Pro Light"/>
          <w:sz w:val="22"/>
          <w:szCs w:val="22"/>
          <w:lang w:val="en-CA"/>
        </w:rPr>
        <w:t>.</w:t>
      </w:r>
    </w:p>
    <w:p w14:paraId="3DBAF0F4" w14:textId="6F079914" w:rsidR="00A341A7" w:rsidRPr="00B63339" w:rsidRDefault="00A341A7" w:rsidP="00B63339">
      <w:pPr>
        <w:rPr>
          <w:rFonts w:ascii="Source Sans Pro Light" w:hAnsi="Source Sans Pro Light"/>
          <w:sz w:val="18"/>
          <w:szCs w:val="18"/>
        </w:rPr>
        <w:sectPr w:rsidR="00A341A7" w:rsidRPr="00B63339" w:rsidSect="00332D7C">
          <w:type w:val="continuous"/>
          <w:pgSz w:w="12240" w:h="15840"/>
          <w:pgMar w:top="1021" w:right="1134" w:bottom="1021" w:left="1134" w:header="454" w:footer="454" w:gutter="0"/>
          <w:cols w:num="2" w:space="708"/>
          <w:docGrid w:linePitch="360"/>
        </w:sectPr>
      </w:pPr>
    </w:p>
    <w:p w14:paraId="3BD88CAA" w14:textId="0DFDFCFB" w:rsidR="00E97591" w:rsidRPr="002615FB" w:rsidRDefault="00DF1839" w:rsidP="00B63339">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7F12A7">
        <w:rPr>
          <w:rFonts w:ascii="Source Sans Pro Light" w:hAnsi="Source Sans Pro Light"/>
          <w:b/>
          <w:caps/>
          <w:color w:val="719B49"/>
          <w:sz w:val="26"/>
          <w:szCs w:val="26"/>
        </w:rPr>
        <w:t>Protecting Your Feet – One Step at a Time!</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F0196F">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3D0B229F" w:rsidR="008F4C7B" w:rsidRPr="00E97591" w:rsidRDefault="00B6333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you need more than one pair of safety shoes for the various jobs on farm and various environmental conditions</w:t>
      </w:r>
      <w:r w:rsidR="002615FB">
        <w:rPr>
          <w:rFonts w:ascii="Source Sans Pro Light" w:hAnsi="Source Sans Pro Light"/>
          <w:color w:val="2A3438"/>
          <w:sz w:val="20"/>
          <w:szCs w:val="20"/>
          <w:lang w:val="en-CA"/>
        </w:rPr>
        <w:t>?</w:t>
      </w:r>
    </w:p>
    <w:p w14:paraId="6C498E38" w14:textId="0525F355" w:rsidR="008F4C7B" w:rsidRPr="005A3777" w:rsidRDefault="00001929"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Discuss footwear experiences while on the job</w:t>
      </w:r>
      <w:r w:rsidR="002615FB">
        <w:rPr>
          <w:rFonts w:ascii="Source Sans Pro Light" w:hAnsi="Source Sans Pro Light"/>
          <w:color w:val="2A3438"/>
          <w:sz w:val="20"/>
          <w:szCs w:val="20"/>
          <w:lang w:val="en-CA"/>
        </w:rPr>
        <w:t>?</w:t>
      </w:r>
    </w:p>
    <w:p w14:paraId="2A10C81F" w14:textId="5EFDA19E" w:rsidR="005A3777" w:rsidRPr="00AB779D" w:rsidRDefault="00A341A7" w:rsidP="00AB779D">
      <w:pPr>
        <w:pStyle w:val="NormalWeb"/>
        <w:numPr>
          <w:ilvl w:val="0"/>
          <w:numId w:val="31"/>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Are </w:t>
      </w:r>
      <w:r w:rsidR="00001929">
        <w:rPr>
          <w:rFonts w:ascii="Source Sans Pro Light" w:hAnsi="Source Sans Pro Light"/>
          <w:color w:val="2A3438"/>
          <w:sz w:val="20"/>
          <w:szCs w:val="20"/>
          <w:lang w:val="en-CA"/>
        </w:rPr>
        <w:t>there recommended stores to purchase shoes?</w:t>
      </w:r>
    </w:p>
    <w:p w14:paraId="31F8ECD6" w14:textId="38D3C244" w:rsidR="00AB779D" w:rsidRPr="005A3777" w:rsidRDefault="00AB779D"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Does the farm have a </w:t>
      </w:r>
      <w:r w:rsidR="00001929">
        <w:rPr>
          <w:rFonts w:ascii="Source Sans Pro Light" w:hAnsi="Source Sans Pro Light"/>
          <w:color w:val="2A3438"/>
          <w:sz w:val="20"/>
          <w:szCs w:val="20"/>
          <w:lang w:val="en-CA"/>
        </w:rPr>
        <w:t>boot allowance</w:t>
      </w:r>
      <w:r w:rsidR="007940BC">
        <w:rPr>
          <w:rFonts w:ascii="Source Sans Pro Light" w:hAnsi="Source Sans Pro Light"/>
          <w:color w:val="2A3438"/>
          <w:sz w:val="20"/>
          <w:szCs w:val="20"/>
          <w:lang w:val="en-CA"/>
        </w:rPr>
        <w:t>?</w:t>
      </w:r>
      <w:r>
        <w:rPr>
          <w:rFonts w:ascii="Source Sans Pro Light" w:hAnsi="Source Sans Pro Light"/>
          <w:color w:val="2A3438"/>
          <w:sz w:val="20"/>
          <w:szCs w:val="20"/>
          <w:lang w:val="en-CA"/>
        </w:rPr>
        <w:t xml:space="preserve"> </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7E2BECD7" w:rsidR="00E97591" w:rsidRPr="002615FB" w:rsidRDefault="005A3777" w:rsidP="00F0196F">
      <w:pPr>
        <w:pStyle w:val="NormalWeb"/>
        <w:spacing w:after="6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9A719F">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3B3B00">
        <w:rPr>
          <w:rFonts w:ascii="Source Sans Pro Light" w:hAnsi="Source Sans Pro Light"/>
          <w:color w:val="2A3438"/>
          <w:sz w:val="18"/>
          <w:szCs w:val="18"/>
          <w:lang w:val="en-CA"/>
        </w:rPr>
        <w:t>T</w:t>
      </w:r>
      <w:r w:rsidR="00FD752F">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60927201" w:rsidR="00E97591" w:rsidRPr="00FD752F" w:rsidRDefault="00E97591" w:rsidP="00FD752F">
      <w:pPr>
        <w:spacing w:after="60"/>
        <w:rPr>
          <w:rFonts w:ascii="Source Sans Pro Light" w:hAnsi="Source Sans Pro Light"/>
          <w:bCs/>
          <w:sz w:val="22"/>
          <w:szCs w:val="22"/>
        </w:rPr>
      </w:pPr>
      <w:r w:rsidRPr="000E286B">
        <w:rPr>
          <w:rFonts w:ascii="Source Sans Pro Light" w:eastAsia="Times New Roman" w:hAnsi="Source Sans Pro Light"/>
          <w:sz w:val="22"/>
          <w:szCs w:val="22"/>
          <w:lang w:val="en-CA"/>
        </w:rPr>
        <w:t xml:space="preserve">1. </w:t>
      </w:r>
      <w:r w:rsidR="00001929" w:rsidRPr="00FD752F">
        <w:rPr>
          <w:rFonts w:ascii="Source Sans Pro Light" w:hAnsi="Source Sans Pro Light"/>
          <w:sz w:val="22"/>
          <w:szCs w:val="22"/>
        </w:rPr>
        <w:t>Standing and walking are required for a large portion of the work on the farm.  It can start with foot wear, to slips trips and falls to impact injuries involving feet getting caught, cut, punctured or broken.</w:t>
      </w:r>
      <w:r w:rsidRPr="00FD752F">
        <w:rPr>
          <w:rFonts w:ascii="Source Sans Pro Light" w:eastAsia="Times New Roman" w:hAnsi="Source Sans Pro Light"/>
          <w:sz w:val="22"/>
          <w:szCs w:val="22"/>
          <w:lang w:val="en-CA"/>
        </w:rPr>
        <w:t xml:space="preserve">  </w:t>
      </w:r>
      <w:r w:rsidR="002615FB" w:rsidRPr="00FD752F">
        <w:rPr>
          <w:rFonts w:ascii="Source Sans Pro Light" w:eastAsia="Times New Roman" w:hAnsi="Source Sans Pro Light"/>
          <w:sz w:val="22"/>
          <w:szCs w:val="22"/>
          <w:lang w:val="en-CA"/>
        </w:rPr>
        <w:t xml:space="preserve">  </w:t>
      </w:r>
      <w:r w:rsidR="002615FB" w:rsidRPr="00FD752F">
        <w:rPr>
          <w:rFonts w:ascii="Source Sans Pro Light" w:hAnsi="Source Sans Pro Light"/>
          <w:bCs/>
          <w:sz w:val="22"/>
          <w:szCs w:val="22"/>
        </w:rPr>
        <w:t xml:space="preserve"> </w:t>
      </w: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1DD70277" w14:textId="3F756122" w:rsidR="00E97591" w:rsidRPr="00FD752F" w:rsidRDefault="00E97591" w:rsidP="00F0196F">
      <w:pPr>
        <w:spacing w:after="60"/>
        <w:rPr>
          <w:rFonts w:ascii="Source Sans Pro Light" w:hAnsi="Source Sans Pro Light"/>
          <w:b/>
          <w:bCs/>
          <w:sz w:val="22"/>
          <w:szCs w:val="22"/>
        </w:rPr>
      </w:pPr>
      <w:r w:rsidRPr="00FD752F">
        <w:rPr>
          <w:rFonts w:ascii="Source Sans Pro Light" w:eastAsia="Times New Roman" w:hAnsi="Source Sans Pro Light"/>
          <w:sz w:val="22"/>
          <w:szCs w:val="22"/>
          <w:lang w:val="en-CA"/>
        </w:rPr>
        <w:t>2</w:t>
      </w:r>
      <w:r w:rsidR="007830B8" w:rsidRPr="00FD752F">
        <w:rPr>
          <w:rFonts w:ascii="Source Sans Pro Light" w:eastAsia="Times New Roman" w:hAnsi="Source Sans Pro Light"/>
          <w:sz w:val="22"/>
          <w:szCs w:val="22"/>
          <w:lang w:val="en-CA"/>
        </w:rPr>
        <w:t>.</w:t>
      </w:r>
      <w:r w:rsidR="007830B8" w:rsidRPr="00FD752F">
        <w:rPr>
          <w:rFonts w:ascii="Source Sans Pro Light" w:hAnsi="Source Sans Pro Light"/>
          <w:sz w:val="22"/>
          <w:szCs w:val="22"/>
        </w:rPr>
        <w:t xml:space="preserve"> </w:t>
      </w:r>
      <w:r w:rsidR="00001929" w:rsidRPr="00FD752F">
        <w:rPr>
          <w:rFonts w:ascii="Source Sans Pro Light" w:hAnsi="Source Sans Pro Light"/>
          <w:sz w:val="22"/>
          <w:szCs w:val="22"/>
          <w:lang w:val="en-CA"/>
        </w:rPr>
        <w:t>Conditions that can arise with standing and working on your feet all day are blisters, calluses, bunions, plantar fasciitis, in grown toe nails and just plain tired feet</w:t>
      </w:r>
      <w:r w:rsidR="00474EFA" w:rsidRPr="00FD752F">
        <w:rPr>
          <w:rFonts w:ascii="Source Sans Pro Light" w:hAnsi="Source Sans Pro Light"/>
          <w:bCs/>
          <w:sz w:val="22"/>
          <w:szCs w:val="22"/>
        </w:rPr>
        <w:t>.</w:t>
      </w:r>
      <w:r w:rsidR="00474EFA" w:rsidRPr="00FD752F">
        <w:rPr>
          <w:rFonts w:ascii="Source Sans Pro Light" w:eastAsia="Times New Roman" w:hAnsi="Source Sans Pro Light"/>
          <w:sz w:val="22"/>
          <w:szCs w:val="22"/>
          <w:lang w:val="en-CA"/>
        </w:rPr>
        <w:t xml:space="preserve">       </w:t>
      </w: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5C8651D7" w14:textId="44BCA69D" w:rsidR="00E97591" w:rsidRPr="00F0196F" w:rsidRDefault="00E97591" w:rsidP="00B027DF">
      <w:pPr>
        <w:textAlignment w:val="top"/>
        <w:rPr>
          <w:rFonts w:ascii="Source Sans Pro Light" w:eastAsia="Times New Roman" w:hAnsi="Source Sans Pro Light"/>
          <w:sz w:val="22"/>
          <w:szCs w:val="22"/>
          <w:lang w:val="en-CA"/>
        </w:rPr>
      </w:pPr>
      <w:r w:rsidRPr="00FD752F">
        <w:rPr>
          <w:rFonts w:ascii="Source Sans Pro Light" w:eastAsia="Times New Roman" w:hAnsi="Source Sans Pro Light"/>
          <w:sz w:val="22"/>
          <w:szCs w:val="22"/>
          <w:lang w:val="en-CA"/>
        </w:rPr>
        <w:t>3</w:t>
      </w:r>
      <w:r w:rsidRPr="00F0196F">
        <w:rPr>
          <w:rFonts w:ascii="Source Sans Pro Light" w:eastAsia="Times New Roman" w:hAnsi="Source Sans Pro Light"/>
          <w:sz w:val="22"/>
          <w:szCs w:val="22"/>
          <w:lang w:val="en-CA"/>
        </w:rPr>
        <w:t xml:space="preserve">. </w:t>
      </w:r>
      <w:r w:rsidR="00FD752F" w:rsidRPr="00F0196F">
        <w:rPr>
          <w:rFonts w:ascii="Source Sans Pro Light" w:hAnsi="Source Sans Pro Light"/>
          <w:sz w:val="22"/>
          <w:szCs w:val="22"/>
        </w:rPr>
        <w:t>Other preventative measures may</w:t>
      </w:r>
      <w:r w:rsidR="003B3B00" w:rsidRPr="00F0196F">
        <w:rPr>
          <w:rFonts w:ascii="Source Sans Pro Light" w:hAnsi="Source Sans Pro Light"/>
          <w:sz w:val="22"/>
          <w:szCs w:val="22"/>
        </w:rPr>
        <w:t xml:space="preserve"> include</w:t>
      </w:r>
      <w:r w:rsidR="00E03CAB" w:rsidRPr="00F0196F">
        <w:rPr>
          <w:rFonts w:ascii="Source Sans Pro Light" w:hAnsi="Source Sans Pro Light"/>
          <w:sz w:val="22"/>
          <w:szCs w:val="22"/>
        </w:rPr>
        <w:t>:</w:t>
      </w:r>
      <w:r w:rsidRPr="00F0196F">
        <w:rPr>
          <w:rFonts w:ascii="Source Sans Pro Light" w:eastAsia="Times New Roman" w:hAnsi="Source Sans Pro Light"/>
          <w:sz w:val="22"/>
          <w:szCs w:val="22"/>
          <w:lang w:val="en-CA"/>
        </w:rPr>
        <w:t> </w:t>
      </w:r>
    </w:p>
    <w:p w14:paraId="37A0B066" w14:textId="77777777" w:rsidR="00F0196F" w:rsidRPr="00F0196F" w:rsidRDefault="00F0196F" w:rsidP="00F0196F">
      <w:pPr>
        <w:pStyle w:val="ListParagraph"/>
        <w:numPr>
          <w:ilvl w:val="0"/>
          <w:numId w:val="29"/>
        </w:numPr>
        <w:rPr>
          <w:rFonts w:ascii="Source Sans Pro Light" w:hAnsi="Source Sans Pro Light"/>
          <w:sz w:val="22"/>
          <w:szCs w:val="22"/>
          <w:lang w:val="en-CA"/>
        </w:rPr>
      </w:pPr>
      <w:r w:rsidRPr="00F0196F">
        <w:rPr>
          <w:rFonts w:ascii="Source Sans Pro Light" w:hAnsi="Source Sans Pro Light"/>
          <w:sz w:val="22"/>
          <w:szCs w:val="22"/>
          <w:lang w:val="en-CA"/>
        </w:rPr>
        <w:t>Add lighting to dark areas.</w:t>
      </w:r>
    </w:p>
    <w:p w14:paraId="3AB77878" w14:textId="77777777" w:rsidR="00F0196F" w:rsidRPr="00F0196F" w:rsidRDefault="00F0196F" w:rsidP="00F0196F">
      <w:pPr>
        <w:pStyle w:val="ListParagraph"/>
        <w:numPr>
          <w:ilvl w:val="0"/>
          <w:numId w:val="29"/>
        </w:numPr>
        <w:rPr>
          <w:rFonts w:ascii="Source Sans Pro Light" w:hAnsi="Source Sans Pro Light"/>
          <w:sz w:val="22"/>
          <w:szCs w:val="22"/>
          <w:lang w:val="en-CA"/>
        </w:rPr>
      </w:pPr>
      <w:r w:rsidRPr="00F0196F">
        <w:rPr>
          <w:rFonts w:ascii="Source Sans Pro Light" w:hAnsi="Source Sans Pro Light"/>
          <w:sz w:val="22"/>
          <w:szCs w:val="22"/>
          <w:lang w:val="en-CA"/>
        </w:rPr>
        <w:t>Ensure machines and equipment are guarded.</w:t>
      </w:r>
    </w:p>
    <w:p w14:paraId="329F13FC" w14:textId="77777777" w:rsidR="00F0196F" w:rsidRPr="00F0196F" w:rsidRDefault="00F0196F" w:rsidP="00F0196F">
      <w:pPr>
        <w:pStyle w:val="ListParagraph"/>
        <w:numPr>
          <w:ilvl w:val="0"/>
          <w:numId w:val="29"/>
        </w:numPr>
        <w:rPr>
          <w:rFonts w:ascii="Source Sans Pro Light" w:hAnsi="Source Sans Pro Light"/>
          <w:sz w:val="22"/>
          <w:szCs w:val="22"/>
          <w:lang w:val="en-CA"/>
        </w:rPr>
      </w:pPr>
      <w:r w:rsidRPr="00F0196F">
        <w:rPr>
          <w:rFonts w:ascii="Source Sans Pro Light" w:hAnsi="Source Sans Pro Light"/>
          <w:sz w:val="22"/>
          <w:szCs w:val="22"/>
          <w:lang w:val="en-CA"/>
        </w:rPr>
        <w:t>Maintain good housekeeping.</w:t>
      </w:r>
    </w:p>
    <w:p w14:paraId="2A0C7687" w14:textId="77777777" w:rsidR="00F0196F" w:rsidRPr="00F0196F" w:rsidRDefault="00F0196F" w:rsidP="00F0196F">
      <w:pPr>
        <w:pStyle w:val="ListParagraph"/>
        <w:numPr>
          <w:ilvl w:val="0"/>
          <w:numId w:val="29"/>
        </w:numPr>
        <w:rPr>
          <w:rFonts w:ascii="Source Sans Pro Light" w:hAnsi="Source Sans Pro Light"/>
          <w:sz w:val="22"/>
          <w:szCs w:val="22"/>
          <w:lang w:val="en-CA"/>
        </w:rPr>
      </w:pPr>
      <w:r w:rsidRPr="00F0196F">
        <w:rPr>
          <w:rFonts w:ascii="Source Sans Pro Light" w:hAnsi="Source Sans Pro Light"/>
          <w:sz w:val="22"/>
          <w:szCs w:val="22"/>
          <w:lang w:val="en-CA"/>
        </w:rPr>
        <w:t>Check floors for nails and other objects that could puncture the foot.</w:t>
      </w:r>
    </w:p>
    <w:p w14:paraId="493F7228" w14:textId="05B6D048" w:rsidR="00E97591" w:rsidRPr="00FD752F" w:rsidRDefault="00D0699B" w:rsidP="00F0196F">
      <w:pPr>
        <w:pStyle w:val="ListParagraph"/>
        <w:numPr>
          <w:ilvl w:val="0"/>
          <w:numId w:val="29"/>
        </w:numPr>
        <w:spacing w:after="60"/>
        <w:ind w:left="357" w:hanging="357"/>
        <w:contextualSpacing w:val="0"/>
        <w:textAlignment w:val="top"/>
        <w:rPr>
          <w:rFonts w:ascii="Source Sans Pro Light" w:eastAsia="Times New Roman" w:hAnsi="Source Sans Pro Light"/>
          <w:sz w:val="22"/>
          <w:szCs w:val="22"/>
          <w:lang w:val="en-CA"/>
        </w:rPr>
      </w:pPr>
      <w:r w:rsidRPr="00F0196F">
        <w:rPr>
          <w:rFonts w:ascii="Source Sans Pro Light" w:eastAsia="Times New Roman" w:hAnsi="Source Sans Pro Light"/>
          <w:sz w:val="22"/>
          <w:szCs w:val="22"/>
          <w:lang w:val="en-CA"/>
        </w:rPr>
        <w:t>All of the Above</w:t>
      </w:r>
    </w:p>
    <w:p w14:paraId="4C8854A9" w14:textId="5F995488" w:rsidR="00242141" w:rsidRDefault="003B3B00" w:rsidP="00F0196F">
      <w:pPr>
        <w:spacing w:after="60"/>
        <w:rPr>
          <w:rFonts w:ascii="Source Sans Pro Light" w:eastAsia="Times New Roman" w:hAnsi="Source Sans Pro Light"/>
          <w:sz w:val="22"/>
          <w:szCs w:val="22"/>
          <w:lang w:val="en-CA"/>
        </w:rPr>
      </w:pPr>
      <w:r w:rsidRPr="00FD752F">
        <w:rPr>
          <w:rFonts w:ascii="Source Sans Pro Light" w:hAnsi="Source Sans Pro Light"/>
          <w:sz w:val="22"/>
          <w:szCs w:val="22"/>
        </w:rPr>
        <w:t>4</w:t>
      </w:r>
      <w:r w:rsidR="00D0699B" w:rsidRPr="00FD752F">
        <w:rPr>
          <w:rFonts w:ascii="Source Sans Pro Light" w:hAnsi="Source Sans Pro Light"/>
          <w:sz w:val="22"/>
          <w:szCs w:val="22"/>
        </w:rPr>
        <w:t xml:space="preserve">. </w:t>
      </w:r>
      <w:r w:rsidR="00FD752F" w:rsidRPr="00FD752F">
        <w:rPr>
          <w:rFonts w:ascii="Source Sans Pro Light" w:eastAsia="Times New Roman" w:hAnsi="Source Sans Pro Light"/>
          <w:color w:val="444444"/>
          <w:sz w:val="22"/>
          <w:szCs w:val="22"/>
          <w:lang w:val="en-CA"/>
        </w:rPr>
        <w:t>Ensure the shoe or boot fits correctly.  Too small may cause foot cramping, where too big can cause blisters and slips and trips.  Ensure the heel grips the foot firmly, there is room for the toes, and a low wide flat heel.</w:t>
      </w:r>
      <w:r w:rsidR="00FD752F" w:rsidRPr="00FD752F">
        <w:rPr>
          <w:rFonts w:ascii="Source Sans Pro Light" w:hAnsi="Source Sans Pro Light"/>
          <w:sz w:val="22"/>
          <w:szCs w:val="22"/>
          <w:lang w:val="en-CA"/>
        </w:rPr>
        <w:t xml:space="preserve">    </w:t>
      </w:r>
      <w:r w:rsidR="00BD4EB2" w:rsidRPr="00FD752F">
        <w:rPr>
          <w:rFonts w:ascii="Source Sans Pro Light" w:hAnsi="Source Sans Pro Light"/>
          <w:sz w:val="22"/>
          <w:szCs w:val="22"/>
        </w:rPr>
        <w:t xml:space="preserve"> </w:t>
      </w:r>
      <w:r w:rsidR="00BD4EB2" w:rsidRPr="00FD752F">
        <w:rPr>
          <w:rFonts w:ascii="Source Sans Pro Light" w:eastAsia="Times New Roman" w:hAnsi="Source Sans Pro Light"/>
          <w:sz w:val="22"/>
          <w:szCs w:val="22"/>
          <w:lang w:val="en-CA"/>
        </w:rPr>
        <w:t>True or </w:t>
      </w:r>
      <w:r w:rsidR="00BD4EB2" w:rsidRPr="00FD752F">
        <w:rPr>
          <w:rFonts w:ascii="Source Sans Pro Light" w:eastAsia="Times New Roman" w:hAnsi="Source Sans Pro Light"/>
          <w:bCs/>
          <w:sz w:val="22"/>
          <w:szCs w:val="22"/>
          <w:lang w:val="en-CA"/>
        </w:rPr>
        <w:t>False</w:t>
      </w:r>
      <w:r w:rsidR="00BD4EB2" w:rsidRPr="00FD752F">
        <w:rPr>
          <w:rFonts w:ascii="Source Sans Pro Light" w:eastAsia="Times New Roman" w:hAnsi="Source Sans Pro Light"/>
          <w:sz w:val="22"/>
          <w:szCs w:val="22"/>
          <w:lang w:val="en-CA"/>
        </w:rPr>
        <w:t> </w:t>
      </w:r>
    </w:p>
    <w:p w14:paraId="184CC23F" w14:textId="65721187" w:rsidR="00FD752F" w:rsidRPr="00FD752F" w:rsidRDefault="00FD752F" w:rsidP="00F0196F">
      <w:pPr>
        <w:spacing w:after="60"/>
        <w:rPr>
          <w:rFonts w:ascii="Source Sans Pro Light" w:hAnsi="Source Sans Pro Light"/>
          <w:sz w:val="22"/>
          <w:szCs w:val="22"/>
          <w:lang w:val="en-CA"/>
        </w:rPr>
      </w:pPr>
      <w:r>
        <w:rPr>
          <w:rFonts w:ascii="Source Sans Pro Light" w:eastAsia="Times New Roman" w:hAnsi="Source Sans Pro Light"/>
          <w:sz w:val="22"/>
          <w:szCs w:val="22"/>
          <w:lang w:val="en-CA"/>
        </w:rPr>
        <w:t xml:space="preserve">5. </w:t>
      </w:r>
      <w:r w:rsidRPr="00FD752F">
        <w:rPr>
          <w:rFonts w:ascii="Source Sans Pro Light" w:hAnsi="Source Sans Pro Light"/>
          <w:sz w:val="22"/>
          <w:szCs w:val="22"/>
          <w:lang w:val="en-CA"/>
        </w:rPr>
        <w:t xml:space="preserve">Wood barn floors and rubber anti-fatigue mats on concrete are much kinder to the feet.  </w:t>
      </w: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242141" w:rsidRPr="008B17C2" w14:paraId="408F25A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789AEE5" w14:textId="77777777" w:rsidR="00242141" w:rsidRPr="008B17C2" w:rsidRDefault="0024214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8077137" w14:textId="77777777" w:rsidR="00242141" w:rsidRPr="008B17C2" w:rsidRDefault="0024214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86271" w:rsidRPr="008B17C2" w14:paraId="121B38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784C5D"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164329"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8" name="Graphic 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5CC5729"/>
    <w:multiLevelType w:val="hybridMultilevel"/>
    <w:tmpl w:val="135C2E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6EA42D0"/>
    <w:multiLevelType w:val="hybridMultilevel"/>
    <w:tmpl w:val="581CB856"/>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2F263A"/>
    <w:multiLevelType w:val="hybridMultilevel"/>
    <w:tmpl w:val="8E6EB2C6"/>
    <w:lvl w:ilvl="0" w:tplc="06AAFD2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0414C93"/>
    <w:multiLevelType w:val="hybridMultilevel"/>
    <w:tmpl w:val="1F30E9B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43E86975"/>
    <w:multiLevelType w:val="hybridMultilevel"/>
    <w:tmpl w:val="E7C4FA06"/>
    <w:lvl w:ilvl="0" w:tplc="10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201C90"/>
    <w:multiLevelType w:val="hybridMultilevel"/>
    <w:tmpl w:val="F74E3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741A7C"/>
    <w:multiLevelType w:val="hybridMultilevel"/>
    <w:tmpl w:val="87101B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7"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0"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350644"/>
    <w:multiLevelType w:val="hybridMultilevel"/>
    <w:tmpl w:val="29E22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5"/>
  </w:num>
  <w:num w:numId="4">
    <w:abstractNumId w:val="16"/>
  </w:num>
  <w:num w:numId="5">
    <w:abstractNumId w:val="31"/>
  </w:num>
  <w:num w:numId="6">
    <w:abstractNumId w:val="29"/>
  </w:num>
  <w:num w:numId="7">
    <w:abstractNumId w:val="21"/>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7"/>
  </w:num>
  <w:num w:numId="24">
    <w:abstractNumId w:val="14"/>
  </w:num>
  <w:num w:numId="25">
    <w:abstractNumId w:val="17"/>
  </w:num>
  <w:num w:numId="26">
    <w:abstractNumId w:val="36"/>
  </w:num>
  <w:num w:numId="27">
    <w:abstractNumId w:val="30"/>
  </w:num>
  <w:num w:numId="28">
    <w:abstractNumId w:val="38"/>
  </w:num>
  <w:num w:numId="29">
    <w:abstractNumId w:val="24"/>
  </w:num>
  <w:num w:numId="30">
    <w:abstractNumId w:val="37"/>
  </w:num>
  <w:num w:numId="31">
    <w:abstractNumId w:val="34"/>
  </w:num>
  <w:num w:numId="32">
    <w:abstractNumId w:val="32"/>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3"/>
  </w:num>
  <w:num w:numId="37">
    <w:abstractNumId w:val="26"/>
  </w:num>
  <w:num w:numId="38">
    <w:abstractNumId w:val="23"/>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01929"/>
    <w:rsid w:val="00010588"/>
    <w:rsid w:val="00047C07"/>
    <w:rsid w:val="00064D16"/>
    <w:rsid w:val="000716BE"/>
    <w:rsid w:val="000734F5"/>
    <w:rsid w:val="000735A3"/>
    <w:rsid w:val="00096252"/>
    <w:rsid w:val="00096AE8"/>
    <w:rsid w:val="000A5958"/>
    <w:rsid w:val="000B4939"/>
    <w:rsid w:val="000B66DC"/>
    <w:rsid w:val="000C682F"/>
    <w:rsid w:val="000D23A0"/>
    <w:rsid w:val="000E05B5"/>
    <w:rsid w:val="000E286B"/>
    <w:rsid w:val="000F23E8"/>
    <w:rsid w:val="00111DBF"/>
    <w:rsid w:val="00113275"/>
    <w:rsid w:val="00131914"/>
    <w:rsid w:val="00142777"/>
    <w:rsid w:val="00153DC6"/>
    <w:rsid w:val="00163988"/>
    <w:rsid w:val="00171569"/>
    <w:rsid w:val="00180DFE"/>
    <w:rsid w:val="00186271"/>
    <w:rsid w:val="00187E7B"/>
    <w:rsid w:val="001A7F76"/>
    <w:rsid w:val="001B774D"/>
    <w:rsid w:val="001E0DD0"/>
    <w:rsid w:val="001E6135"/>
    <w:rsid w:val="00207984"/>
    <w:rsid w:val="00223D47"/>
    <w:rsid w:val="00224D16"/>
    <w:rsid w:val="00224F16"/>
    <w:rsid w:val="00230DF2"/>
    <w:rsid w:val="00242141"/>
    <w:rsid w:val="00243D04"/>
    <w:rsid w:val="002615FB"/>
    <w:rsid w:val="002709D1"/>
    <w:rsid w:val="00280323"/>
    <w:rsid w:val="00293327"/>
    <w:rsid w:val="00296219"/>
    <w:rsid w:val="002C2740"/>
    <w:rsid w:val="002D3044"/>
    <w:rsid w:val="002E3CE2"/>
    <w:rsid w:val="00302CBF"/>
    <w:rsid w:val="00332D7C"/>
    <w:rsid w:val="00334A5E"/>
    <w:rsid w:val="00345747"/>
    <w:rsid w:val="003476AA"/>
    <w:rsid w:val="00353BCB"/>
    <w:rsid w:val="003566FB"/>
    <w:rsid w:val="003920C8"/>
    <w:rsid w:val="00395805"/>
    <w:rsid w:val="003B2939"/>
    <w:rsid w:val="003B3B00"/>
    <w:rsid w:val="003B5C45"/>
    <w:rsid w:val="003C2AD4"/>
    <w:rsid w:val="003F376B"/>
    <w:rsid w:val="003F6B18"/>
    <w:rsid w:val="004046B6"/>
    <w:rsid w:val="00431B8B"/>
    <w:rsid w:val="004323E6"/>
    <w:rsid w:val="004347D8"/>
    <w:rsid w:val="00444C14"/>
    <w:rsid w:val="00465482"/>
    <w:rsid w:val="00474EFA"/>
    <w:rsid w:val="004A49CA"/>
    <w:rsid w:val="004A7D84"/>
    <w:rsid w:val="004C43A0"/>
    <w:rsid w:val="004D3084"/>
    <w:rsid w:val="004D5C3C"/>
    <w:rsid w:val="004D6811"/>
    <w:rsid w:val="00510171"/>
    <w:rsid w:val="00511D87"/>
    <w:rsid w:val="00514656"/>
    <w:rsid w:val="005159D4"/>
    <w:rsid w:val="005373B2"/>
    <w:rsid w:val="0055483E"/>
    <w:rsid w:val="00586B8D"/>
    <w:rsid w:val="00590B8A"/>
    <w:rsid w:val="00597777"/>
    <w:rsid w:val="005A29C5"/>
    <w:rsid w:val="005A3777"/>
    <w:rsid w:val="005A5B6D"/>
    <w:rsid w:val="005C408F"/>
    <w:rsid w:val="005D0DB1"/>
    <w:rsid w:val="005F0871"/>
    <w:rsid w:val="005F3AF1"/>
    <w:rsid w:val="005F3B7D"/>
    <w:rsid w:val="005F48B7"/>
    <w:rsid w:val="00602848"/>
    <w:rsid w:val="00626F24"/>
    <w:rsid w:val="006343F4"/>
    <w:rsid w:val="00645503"/>
    <w:rsid w:val="00663E41"/>
    <w:rsid w:val="00691CBD"/>
    <w:rsid w:val="00692F5C"/>
    <w:rsid w:val="00695FCF"/>
    <w:rsid w:val="006B00C7"/>
    <w:rsid w:val="006B6642"/>
    <w:rsid w:val="006E123A"/>
    <w:rsid w:val="006E6902"/>
    <w:rsid w:val="0071160E"/>
    <w:rsid w:val="00733446"/>
    <w:rsid w:val="00746E96"/>
    <w:rsid w:val="007830B8"/>
    <w:rsid w:val="00786496"/>
    <w:rsid w:val="00792C24"/>
    <w:rsid w:val="007930C4"/>
    <w:rsid w:val="007940BC"/>
    <w:rsid w:val="007A2174"/>
    <w:rsid w:val="007C2B5D"/>
    <w:rsid w:val="007C37C2"/>
    <w:rsid w:val="007C70B8"/>
    <w:rsid w:val="007F12A7"/>
    <w:rsid w:val="007F30A4"/>
    <w:rsid w:val="007F51B3"/>
    <w:rsid w:val="00822172"/>
    <w:rsid w:val="008317E1"/>
    <w:rsid w:val="00845500"/>
    <w:rsid w:val="0087295D"/>
    <w:rsid w:val="008B17C2"/>
    <w:rsid w:val="008B5B3C"/>
    <w:rsid w:val="008C6878"/>
    <w:rsid w:val="008D0DA7"/>
    <w:rsid w:val="008D5FB3"/>
    <w:rsid w:val="008F4C7B"/>
    <w:rsid w:val="00921846"/>
    <w:rsid w:val="009332DA"/>
    <w:rsid w:val="009360F9"/>
    <w:rsid w:val="0095064E"/>
    <w:rsid w:val="00954131"/>
    <w:rsid w:val="00972017"/>
    <w:rsid w:val="00977C36"/>
    <w:rsid w:val="009815F7"/>
    <w:rsid w:val="00985CB6"/>
    <w:rsid w:val="00993639"/>
    <w:rsid w:val="0099368F"/>
    <w:rsid w:val="009A719F"/>
    <w:rsid w:val="009D50AB"/>
    <w:rsid w:val="009E279C"/>
    <w:rsid w:val="009E626E"/>
    <w:rsid w:val="009F2788"/>
    <w:rsid w:val="009F33B9"/>
    <w:rsid w:val="009F5BB5"/>
    <w:rsid w:val="00A12D52"/>
    <w:rsid w:val="00A341A7"/>
    <w:rsid w:val="00A34409"/>
    <w:rsid w:val="00A62CCB"/>
    <w:rsid w:val="00A83304"/>
    <w:rsid w:val="00A869C4"/>
    <w:rsid w:val="00A91269"/>
    <w:rsid w:val="00A93201"/>
    <w:rsid w:val="00AB779D"/>
    <w:rsid w:val="00AC2D12"/>
    <w:rsid w:val="00AC345E"/>
    <w:rsid w:val="00AD2D58"/>
    <w:rsid w:val="00AD6E55"/>
    <w:rsid w:val="00AF2C4E"/>
    <w:rsid w:val="00AF4F73"/>
    <w:rsid w:val="00B005B0"/>
    <w:rsid w:val="00B027DF"/>
    <w:rsid w:val="00B02C97"/>
    <w:rsid w:val="00B14F56"/>
    <w:rsid w:val="00B15A60"/>
    <w:rsid w:val="00B162E4"/>
    <w:rsid w:val="00B278A4"/>
    <w:rsid w:val="00B36D96"/>
    <w:rsid w:val="00B63339"/>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73FDC"/>
    <w:rsid w:val="00C94FCD"/>
    <w:rsid w:val="00C97E63"/>
    <w:rsid w:val="00CC24EE"/>
    <w:rsid w:val="00CD2FF8"/>
    <w:rsid w:val="00CE479A"/>
    <w:rsid w:val="00D0699B"/>
    <w:rsid w:val="00D23710"/>
    <w:rsid w:val="00D318B9"/>
    <w:rsid w:val="00D327ED"/>
    <w:rsid w:val="00D50796"/>
    <w:rsid w:val="00D53E89"/>
    <w:rsid w:val="00D57192"/>
    <w:rsid w:val="00D57B82"/>
    <w:rsid w:val="00D57BC3"/>
    <w:rsid w:val="00D779EB"/>
    <w:rsid w:val="00D814A5"/>
    <w:rsid w:val="00D961FA"/>
    <w:rsid w:val="00DA583F"/>
    <w:rsid w:val="00DB72D6"/>
    <w:rsid w:val="00DB776B"/>
    <w:rsid w:val="00DB7BA4"/>
    <w:rsid w:val="00DC2E02"/>
    <w:rsid w:val="00DC63A6"/>
    <w:rsid w:val="00DD4C90"/>
    <w:rsid w:val="00DE19B2"/>
    <w:rsid w:val="00DE1FCA"/>
    <w:rsid w:val="00DE400B"/>
    <w:rsid w:val="00DF0C40"/>
    <w:rsid w:val="00DF1839"/>
    <w:rsid w:val="00DF4B72"/>
    <w:rsid w:val="00E002E4"/>
    <w:rsid w:val="00E0052B"/>
    <w:rsid w:val="00E03CAB"/>
    <w:rsid w:val="00E1551C"/>
    <w:rsid w:val="00E17FB8"/>
    <w:rsid w:val="00E478EA"/>
    <w:rsid w:val="00E47B4D"/>
    <w:rsid w:val="00E91AA4"/>
    <w:rsid w:val="00E97591"/>
    <w:rsid w:val="00EE7EEF"/>
    <w:rsid w:val="00F000E5"/>
    <w:rsid w:val="00F0196F"/>
    <w:rsid w:val="00F10550"/>
    <w:rsid w:val="00F13747"/>
    <w:rsid w:val="00F14553"/>
    <w:rsid w:val="00F45E37"/>
    <w:rsid w:val="00F53FD6"/>
    <w:rsid w:val="00F65C80"/>
    <w:rsid w:val="00F823E5"/>
    <w:rsid w:val="00F82EF8"/>
    <w:rsid w:val="00F96626"/>
    <w:rsid w:val="00FB3A49"/>
    <w:rsid w:val="00FB4E2B"/>
    <w:rsid w:val="00FB6B7F"/>
    <w:rsid w:val="00FD430D"/>
    <w:rsid w:val="00FD752F"/>
    <w:rsid w:val="00FE610F"/>
    <w:rsid w:val="00FF049C"/>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E2B"/>
    <w:rPr>
      <w:sz w:val="24"/>
      <w:szCs w:val="24"/>
    </w:rPr>
  </w:style>
  <w:style w:type="paragraph" w:styleId="Heading1">
    <w:name w:val="heading 1"/>
    <w:basedOn w:val="Normal"/>
    <w:next w:val="Normal"/>
    <w:link w:val="Heading1Char"/>
    <w:qFormat/>
    <w:locked/>
    <w:rsid w:val="00FF171C"/>
    <w:pPr>
      <w:keepNext/>
      <w:keepLines/>
      <w:spacing w:before="240"/>
      <w:outlineLvl w:val="0"/>
    </w:pPr>
    <w:rPr>
      <w:rFonts w:asciiTheme="majorHAnsi" w:eastAsiaTheme="majorEastAsia" w:hAnsiTheme="majorHAnsi" w:cstheme="majorBidi"/>
      <w:b/>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171C"/>
    <w:rPr>
      <w:rFonts w:asciiTheme="majorHAnsi" w:eastAsiaTheme="majorEastAsia" w:hAnsiTheme="majorHAnsi" w:cstheme="majorBidi"/>
      <w:b/>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77673">
      <w:bodyDiv w:val="1"/>
      <w:marLeft w:val="0"/>
      <w:marRight w:val="0"/>
      <w:marTop w:val="0"/>
      <w:marBottom w:val="0"/>
      <w:divBdr>
        <w:top w:val="none" w:sz="0" w:space="0" w:color="auto"/>
        <w:left w:val="none" w:sz="0" w:space="0" w:color="auto"/>
        <w:bottom w:val="none" w:sz="0" w:space="0" w:color="auto"/>
        <w:right w:val="none" w:sz="0" w:space="0" w:color="auto"/>
      </w:divBdr>
    </w:div>
    <w:div w:id="1848710432">
      <w:bodyDiv w:val="1"/>
      <w:marLeft w:val="0"/>
      <w:marRight w:val="0"/>
      <w:marTop w:val="0"/>
      <w:marBottom w:val="0"/>
      <w:divBdr>
        <w:top w:val="none" w:sz="0" w:space="0" w:color="auto"/>
        <w:left w:val="none" w:sz="0" w:space="0" w:color="auto"/>
        <w:bottom w:val="none" w:sz="0" w:space="0" w:color="auto"/>
        <w:right w:val="none" w:sz="0" w:space="0" w:color="auto"/>
      </w:divBdr>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996</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12</cp:revision>
  <cp:lastPrinted>2011-08-22T12:39:00Z</cp:lastPrinted>
  <dcterms:created xsi:type="dcterms:W3CDTF">2021-02-04T16:51:00Z</dcterms:created>
  <dcterms:modified xsi:type="dcterms:W3CDTF">2021-02-11T13:49:00Z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Protecting Your Feet – One Step at a Time!</vt:lpwstr>
  </property>
  <property fmtid="{D5CDD505-2E9C-101B-9397-08002B2CF9AE}" pid="3" name="Farm Name">
    <vt:lpwstr>[ FARM NAME }</vt:lpwstr>
  </property>
</Properties>
</file>