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89118" w14:textId="31E25F24" w:rsidR="00DF1839" w:rsidRPr="009360F9" w:rsidRDefault="00DF1839" w:rsidP="008618B8">
      <w:pPr>
        <w:widowControl w:val="0"/>
        <w:autoSpaceDE w:val="0"/>
        <w:autoSpaceDN w:val="0"/>
        <w:adjustRightInd w:val="0"/>
        <w:spacing w:after="120"/>
        <w:jc w:val="center"/>
        <w:rPr>
          <w:rFonts w:ascii="Source Sans Pro Light" w:hAnsi="Source Sans Pro Light"/>
          <w:b/>
          <w:caps/>
          <w:color w:val="719B49"/>
          <w:sz w:val="26"/>
          <w:szCs w:val="26"/>
        </w:rPr>
      </w:pPr>
      <w:r w:rsidRPr="009360F9">
        <w:rPr>
          <w:rFonts w:ascii="Source Sans Pro Light" w:hAnsi="Source Sans Pro Light"/>
          <w:b/>
          <w:caps/>
          <w:color w:val="719B49"/>
          <w:sz w:val="26"/>
          <w:szCs w:val="26"/>
        </w:rPr>
        <w:fldChar w:fldCharType="begin"/>
      </w:r>
      <w:r w:rsidRPr="009360F9">
        <w:rPr>
          <w:rFonts w:ascii="Source Sans Pro Light" w:hAnsi="Source Sans Pro Light"/>
          <w:b/>
          <w:caps/>
          <w:color w:val="719B49"/>
          <w:sz w:val="26"/>
          <w:szCs w:val="26"/>
        </w:rPr>
        <w:instrText xml:space="preserve"> DOCPROPERTY  Topic </w:instrText>
      </w:r>
      <w:r w:rsidRPr="009360F9">
        <w:rPr>
          <w:rFonts w:ascii="Source Sans Pro Light" w:hAnsi="Source Sans Pro Light"/>
          <w:b/>
          <w:caps/>
          <w:color w:val="719B49"/>
          <w:sz w:val="26"/>
          <w:szCs w:val="26"/>
        </w:rPr>
        <w:fldChar w:fldCharType="separate"/>
      </w:r>
      <w:r w:rsidR="008618B8">
        <w:rPr>
          <w:rFonts w:ascii="Source Sans Pro Light" w:hAnsi="Source Sans Pro Light"/>
          <w:b/>
          <w:caps/>
          <w:color w:val="719B49"/>
          <w:sz w:val="26"/>
          <w:szCs w:val="26"/>
        </w:rPr>
        <w:t>Security Measures When Using the Internet</w:t>
      </w:r>
      <w:r w:rsidRPr="009360F9">
        <w:rPr>
          <w:rFonts w:ascii="Source Sans Pro Light" w:hAnsi="Source Sans Pro Light"/>
          <w:b/>
          <w:caps/>
          <w:color w:val="719B49"/>
          <w:sz w:val="26"/>
          <w:szCs w:val="26"/>
        </w:rPr>
        <w:fldChar w:fldCharType="end"/>
      </w:r>
    </w:p>
    <w:p w14:paraId="50AB1A36" w14:textId="77777777" w:rsidR="00EE7EEF" w:rsidRDefault="00EE7EEF" w:rsidP="008B17C2">
      <w:pPr>
        <w:spacing w:line="240" w:lineRule="atLeast"/>
        <w:textAlignment w:val="top"/>
        <w:rPr>
          <w:rFonts w:ascii="Times New Roman" w:hAnsi="Times New Roman"/>
          <w:sz w:val="22"/>
          <w:szCs w:val="22"/>
        </w:rPr>
        <w:sectPr w:rsidR="00EE7EEF" w:rsidSect="00EE7EEF">
          <w:headerReference w:type="default" r:id="rId7"/>
          <w:pgSz w:w="12240" w:h="15840"/>
          <w:pgMar w:top="1134" w:right="1134" w:bottom="1134" w:left="1134" w:header="454" w:footer="454" w:gutter="0"/>
          <w:cols w:space="708"/>
          <w:docGrid w:linePitch="360"/>
        </w:sectPr>
      </w:pPr>
    </w:p>
    <w:p w14:paraId="52058AE3" w14:textId="77777777" w:rsidR="008618B8" w:rsidRPr="00C907C5" w:rsidRDefault="008618B8" w:rsidP="008618B8">
      <w:pPr>
        <w:spacing w:after="60" w:line="240" w:lineRule="atLeast"/>
        <w:textAlignment w:val="top"/>
        <w:rPr>
          <w:rFonts w:ascii="Source Sans Pro Light" w:hAnsi="Source Sans Pro Light"/>
          <w:color w:val="2A3438"/>
          <w:sz w:val="22"/>
          <w:szCs w:val="22"/>
        </w:rPr>
      </w:pPr>
      <w:r w:rsidRPr="00C907C5">
        <w:rPr>
          <w:rFonts w:ascii="Source Sans Pro Light" w:hAnsi="Source Sans Pro Light"/>
          <w:color w:val="2A3438"/>
          <w:sz w:val="22"/>
          <w:szCs w:val="22"/>
        </w:rPr>
        <w:t xml:space="preserve">Computers, cell phones, tablets, and other electronic equipment are not as private as we are led to believe.  Safe guard your identification badges and passwords.  </w:t>
      </w:r>
    </w:p>
    <w:p w14:paraId="39AE0540" w14:textId="193CB656" w:rsidR="008618B8" w:rsidRDefault="008618B8" w:rsidP="008618B8">
      <w:pPr>
        <w:spacing w:after="60" w:line="240" w:lineRule="atLeast"/>
        <w:textAlignment w:val="top"/>
        <w:rPr>
          <w:rFonts w:ascii="Source Sans Pro Light" w:hAnsi="Source Sans Pro Light"/>
          <w:color w:val="2A3438"/>
          <w:sz w:val="22"/>
          <w:szCs w:val="22"/>
        </w:rPr>
      </w:pPr>
      <w:r>
        <w:rPr>
          <w:rFonts w:ascii="Source Sans Pro Light" w:hAnsi="Source Sans Pro Light"/>
          <w:color w:val="2A3438"/>
          <w:sz w:val="22"/>
          <w:szCs w:val="22"/>
        </w:rPr>
        <w:t>There</w:t>
      </w:r>
      <w:r w:rsidRPr="00C907C5">
        <w:rPr>
          <w:rFonts w:ascii="Source Sans Pro Light" w:hAnsi="Source Sans Pro Light"/>
          <w:color w:val="2A3438"/>
          <w:sz w:val="22"/>
          <w:szCs w:val="22"/>
        </w:rPr>
        <w:t xml:space="preserve"> is</w:t>
      </w:r>
      <w:r>
        <w:rPr>
          <w:rFonts w:ascii="Source Sans Pro Light" w:hAnsi="Source Sans Pro Light"/>
          <w:color w:val="2A3438"/>
          <w:sz w:val="22"/>
          <w:szCs w:val="22"/>
        </w:rPr>
        <w:t xml:space="preserve"> </w:t>
      </w:r>
      <w:r w:rsidRPr="00C907C5">
        <w:rPr>
          <w:rFonts w:ascii="Source Sans Pro Light" w:hAnsi="Source Sans Pro Light"/>
          <w:color w:val="2A3438"/>
          <w:sz w:val="22"/>
          <w:szCs w:val="22"/>
        </w:rPr>
        <w:t xml:space="preserve">a possibility of sending misdirected e-mails, having cell phone conversations and sending texts with language we would not normally use if we were in front of the person.  </w:t>
      </w:r>
      <w:r>
        <w:rPr>
          <w:rFonts w:ascii="Source Sans Pro Light" w:hAnsi="Source Sans Pro Light"/>
          <w:color w:val="2A3438"/>
          <w:sz w:val="22"/>
          <w:szCs w:val="22"/>
        </w:rPr>
        <w:t>Be sure to a</w:t>
      </w:r>
      <w:r w:rsidRPr="00C907C5">
        <w:rPr>
          <w:rFonts w:ascii="Source Sans Pro Light" w:hAnsi="Source Sans Pro Light"/>
          <w:color w:val="2A3438"/>
          <w:sz w:val="22"/>
          <w:szCs w:val="22"/>
        </w:rPr>
        <w:t>lways use the electronic device as if you are in the room with the person in which your e-mail, phone call or te</w:t>
      </w:r>
      <w:r>
        <w:rPr>
          <w:rFonts w:ascii="Source Sans Pro Light" w:hAnsi="Source Sans Pro Light"/>
          <w:color w:val="2A3438"/>
          <w:sz w:val="22"/>
          <w:szCs w:val="22"/>
        </w:rPr>
        <w:t>x</w:t>
      </w:r>
      <w:r w:rsidRPr="00C907C5">
        <w:rPr>
          <w:rFonts w:ascii="Source Sans Pro Light" w:hAnsi="Source Sans Pro Light"/>
          <w:color w:val="2A3438"/>
          <w:sz w:val="22"/>
          <w:szCs w:val="22"/>
        </w:rPr>
        <w:t>t is directed.</w:t>
      </w:r>
      <w:r>
        <w:rPr>
          <w:rFonts w:ascii="Source Sans Pro Light" w:hAnsi="Source Sans Pro Light"/>
          <w:color w:val="2A3438"/>
          <w:sz w:val="22"/>
          <w:szCs w:val="22"/>
        </w:rPr>
        <w:t xml:space="preserve">  Anonymity seems to make us braver and act differently than we normally would.</w:t>
      </w:r>
    </w:p>
    <w:p w14:paraId="4405ACE6" w14:textId="77777777" w:rsidR="008618B8" w:rsidRPr="00A4403F" w:rsidRDefault="008618B8" w:rsidP="008618B8">
      <w:pPr>
        <w:spacing w:line="240" w:lineRule="atLeast"/>
        <w:textAlignment w:val="top"/>
        <w:rPr>
          <w:rFonts w:ascii="Source Sans Pro Light" w:hAnsi="Source Sans Pro Light"/>
          <w:color w:val="719B49"/>
          <w:sz w:val="22"/>
          <w:szCs w:val="22"/>
        </w:rPr>
      </w:pPr>
      <w:r w:rsidRPr="00A4403F">
        <w:rPr>
          <w:rFonts w:ascii="Source Sans Pro Light" w:hAnsi="Source Sans Pro Light"/>
          <w:color w:val="719B49"/>
          <w:sz w:val="22"/>
          <w:szCs w:val="22"/>
        </w:rPr>
        <w:t>Internet Security Tips:</w:t>
      </w:r>
    </w:p>
    <w:p w14:paraId="28C6DA82" w14:textId="5D13EC00" w:rsidR="008618B8" w:rsidRPr="004B141E" w:rsidRDefault="008618B8" w:rsidP="008618B8">
      <w:pPr>
        <w:pStyle w:val="ListParagraph"/>
        <w:numPr>
          <w:ilvl w:val="0"/>
          <w:numId w:val="33"/>
        </w:numPr>
        <w:ind w:left="360" w:hanging="357"/>
        <w:contextualSpacing w:val="0"/>
        <w:textAlignment w:val="top"/>
        <w:rPr>
          <w:rFonts w:ascii="Source Sans Pro Light" w:hAnsi="Source Sans Pro Light"/>
          <w:color w:val="2A3438"/>
          <w:sz w:val="22"/>
          <w:szCs w:val="22"/>
        </w:rPr>
      </w:pPr>
      <w:r>
        <w:rPr>
          <w:rFonts w:ascii="Source Sans Pro Light" w:hAnsi="Source Sans Pro Light"/>
          <w:color w:val="2A3438"/>
          <w:sz w:val="22"/>
          <w:szCs w:val="22"/>
        </w:rPr>
        <w:t>Have an e-mail address that you use only with family, friends, relatives, peers and colleagues.  Depending on the e-mail address or service provider, it can be traced back to your location.</w:t>
      </w:r>
    </w:p>
    <w:p w14:paraId="6FB976BB" w14:textId="09C01E35" w:rsidR="008618B8" w:rsidRDefault="008618B8" w:rsidP="008618B8">
      <w:pPr>
        <w:pStyle w:val="ListParagraph"/>
        <w:numPr>
          <w:ilvl w:val="0"/>
          <w:numId w:val="32"/>
        </w:numPr>
        <w:ind w:left="360" w:hanging="357"/>
        <w:contextualSpacing w:val="0"/>
        <w:textAlignment w:val="top"/>
        <w:rPr>
          <w:rFonts w:ascii="Source Sans Pro Light" w:hAnsi="Source Sans Pro Light"/>
          <w:color w:val="2A3438"/>
          <w:sz w:val="22"/>
          <w:szCs w:val="22"/>
        </w:rPr>
      </w:pPr>
      <w:r>
        <w:rPr>
          <w:rFonts w:ascii="Source Sans Pro Light" w:hAnsi="Source Sans Pro Light"/>
          <w:color w:val="2A3438"/>
          <w:sz w:val="22"/>
          <w:szCs w:val="22"/>
        </w:rPr>
        <w:t>Use a general e-mail account like yahoo and Gmail for online activities such as Facebook, Group Chat, Newsgroups, Snapchat, Twitter.</w:t>
      </w:r>
    </w:p>
    <w:p w14:paraId="390CC50B" w14:textId="77777777" w:rsidR="008618B8" w:rsidRDefault="008618B8" w:rsidP="008618B8">
      <w:pPr>
        <w:pStyle w:val="ListParagraph"/>
        <w:numPr>
          <w:ilvl w:val="0"/>
          <w:numId w:val="32"/>
        </w:numPr>
        <w:ind w:left="360" w:hanging="357"/>
        <w:contextualSpacing w:val="0"/>
        <w:textAlignment w:val="top"/>
        <w:rPr>
          <w:rFonts w:ascii="Source Sans Pro Light" w:hAnsi="Source Sans Pro Light"/>
          <w:color w:val="2A3438"/>
          <w:sz w:val="22"/>
          <w:szCs w:val="22"/>
        </w:rPr>
      </w:pPr>
      <w:r>
        <w:rPr>
          <w:rFonts w:ascii="Source Sans Pro Light" w:hAnsi="Source Sans Pro Light"/>
          <w:color w:val="2A3438"/>
          <w:sz w:val="22"/>
          <w:szCs w:val="22"/>
        </w:rPr>
        <w:t>Do not fill in the personal profile sections in apps or webpages like Facebook, Group Chat, Newsgroups, Snapchat, and Twitter.</w:t>
      </w:r>
    </w:p>
    <w:p w14:paraId="39EFFA0F" w14:textId="526C58F8" w:rsidR="008618B8" w:rsidRDefault="008618B8" w:rsidP="008618B8">
      <w:pPr>
        <w:pStyle w:val="ListParagraph"/>
        <w:numPr>
          <w:ilvl w:val="0"/>
          <w:numId w:val="32"/>
        </w:numPr>
        <w:ind w:left="360" w:hanging="357"/>
        <w:contextualSpacing w:val="0"/>
        <w:textAlignment w:val="top"/>
        <w:rPr>
          <w:rFonts w:ascii="Source Sans Pro Light" w:hAnsi="Source Sans Pro Light"/>
          <w:color w:val="2A3438"/>
          <w:sz w:val="22"/>
          <w:szCs w:val="22"/>
        </w:rPr>
      </w:pPr>
      <w:r>
        <w:rPr>
          <w:rFonts w:ascii="Source Sans Pro Light" w:hAnsi="Source Sans Pro Light"/>
          <w:color w:val="2A3438"/>
          <w:sz w:val="22"/>
          <w:szCs w:val="22"/>
        </w:rPr>
        <w:t>Use strong passwords.  One not easily guessed and of at least 10-12 characters.</w:t>
      </w:r>
    </w:p>
    <w:p w14:paraId="4658DABB" w14:textId="77777777" w:rsidR="008618B8" w:rsidRDefault="008618B8" w:rsidP="008618B8">
      <w:pPr>
        <w:pStyle w:val="ListParagraph"/>
        <w:numPr>
          <w:ilvl w:val="0"/>
          <w:numId w:val="32"/>
        </w:numPr>
        <w:ind w:left="360" w:hanging="357"/>
        <w:contextualSpacing w:val="0"/>
        <w:textAlignment w:val="top"/>
        <w:rPr>
          <w:rFonts w:ascii="Source Sans Pro Light" w:hAnsi="Source Sans Pro Light"/>
          <w:color w:val="2A3438"/>
          <w:sz w:val="22"/>
          <w:szCs w:val="22"/>
        </w:rPr>
      </w:pPr>
      <w:r>
        <w:rPr>
          <w:rFonts w:ascii="Source Sans Pro Light" w:hAnsi="Source Sans Pro Light"/>
          <w:color w:val="2A3438"/>
          <w:sz w:val="22"/>
          <w:szCs w:val="22"/>
        </w:rPr>
        <w:t>Adjust settings and filters to block unwanted messages.</w:t>
      </w:r>
    </w:p>
    <w:p w14:paraId="59CC0422" w14:textId="77777777" w:rsidR="008618B8" w:rsidRDefault="008618B8" w:rsidP="008618B8">
      <w:pPr>
        <w:pStyle w:val="ListParagraph"/>
        <w:numPr>
          <w:ilvl w:val="0"/>
          <w:numId w:val="32"/>
        </w:numPr>
        <w:ind w:left="360" w:hanging="357"/>
        <w:contextualSpacing w:val="0"/>
        <w:textAlignment w:val="top"/>
        <w:rPr>
          <w:rFonts w:ascii="Source Sans Pro Light" w:hAnsi="Source Sans Pro Light"/>
          <w:color w:val="2A3438"/>
          <w:sz w:val="22"/>
          <w:szCs w:val="22"/>
        </w:rPr>
      </w:pPr>
      <w:r>
        <w:rPr>
          <w:rFonts w:ascii="Source Sans Pro Light" w:hAnsi="Source Sans Pro Light"/>
          <w:color w:val="2A3438"/>
          <w:sz w:val="22"/>
          <w:szCs w:val="22"/>
        </w:rPr>
        <w:t xml:space="preserve">Choose your internet name and e-mail address wisely.  Try not to identify who you are, your gender, or your location.  </w:t>
      </w:r>
    </w:p>
    <w:p w14:paraId="02C78225" w14:textId="77777777" w:rsidR="008618B8" w:rsidRDefault="008618B8" w:rsidP="008618B8">
      <w:pPr>
        <w:pStyle w:val="ListParagraph"/>
        <w:numPr>
          <w:ilvl w:val="0"/>
          <w:numId w:val="32"/>
        </w:numPr>
        <w:ind w:left="360" w:hanging="357"/>
        <w:contextualSpacing w:val="0"/>
        <w:textAlignment w:val="top"/>
        <w:rPr>
          <w:rFonts w:ascii="Source Sans Pro Light" w:hAnsi="Source Sans Pro Light"/>
          <w:color w:val="2A3438"/>
          <w:sz w:val="22"/>
          <w:szCs w:val="22"/>
        </w:rPr>
      </w:pPr>
      <w:r>
        <w:rPr>
          <w:rFonts w:ascii="Source Sans Pro Light" w:hAnsi="Source Sans Pro Light"/>
          <w:color w:val="2A3438"/>
          <w:sz w:val="22"/>
          <w:szCs w:val="22"/>
        </w:rPr>
        <w:t xml:space="preserve">Do not open attachments that seem peculiar or unexpected from e-mail addresses you know and don’t know.  If not sure, call the person or send a new e-mail to the person to check to see it is from them.  </w:t>
      </w:r>
    </w:p>
    <w:p w14:paraId="1AFD3F92" w14:textId="77777777" w:rsidR="008618B8" w:rsidRDefault="008618B8" w:rsidP="008618B8">
      <w:pPr>
        <w:pStyle w:val="ListParagraph"/>
        <w:numPr>
          <w:ilvl w:val="0"/>
          <w:numId w:val="32"/>
        </w:numPr>
        <w:ind w:left="360" w:hanging="357"/>
        <w:contextualSpacing w:val="0"/>
        <w:textAlignment w:val="top"/>
        <w:rPr>
          <w:rFonts w:ascii="Source Sans Pro Light" w:hAnsi="Source Sans Pro Light"/>
          <w:color w:val="2A3438"/>
          <w:sz w:val="22"/>
          <w:szCs w:val="22"/>
        </w:rPr>
      </w:pPr>
      <w:r>
        <w:rPr>
          <w:rFonts w:ascii="Source Sans Pro Light" w:hAnsi="Source Sans Pro Light"/>
          <w:color w:val="2A3438"/>
          <w:sz w:val="22"/>
          <w:szCs w:val="22"/>
        </w:rPr>
        <w:t>Set you internet browser security to high and be specific with the websites you visit.  Unwanted visits to random websites can lead to unwanted messages and e-mails.</w:t>
      </w:r>
    </w:p>
    <w:p w14:paraId="007C7532" w14:textId="77777777" w:rsidR="008618B8" w:rsidRDefault="008618B8" w:rsidP="008618B8">
      <w:pPr>
        <w:pStyle w:val="ListParagraph"/>
        <w:numPr>
          <w:ilvl w:val="0"/>
          <w:numId w:val="32"/>
        </w:numPr>
        <w:ind w:left="360" w:hanging="357"/>
        <w:contextualSpacing w:val="0"/>
        <w:textAlignment w:val="top"/>
        <w:rPr>
          <w:rFonts w:ascii="Source Sans Pro Light" w:hAnsi="Source Sans Pro Light"/>
          <w:color w:val="2A3438"/>
          <w:sz w:val="22"/>
          <w:szCs w:val="22"/>
        </w:rPr>
      </w:pPr>
      <w:r>
        <w:rPr>
          <w:rFonts w:ascii="Source Sans Pro Light" w:hAnsi="Source Sans Pro Light"/>
          <w:color w:val="2A3438"/>
          <w:sz w:val="22"/>
          <w:szCs w:val="22"/>
        </w:rPr>
        <w:t xml:space="preserve">Cyberbullying and cyberstalking </w:t>
      </w:r>
      <w:proofErr w:type="gramStart"/>
      <w:r>
        <w:rPr>
          <w:rFonts w:ascii="Source Sans Pro Light" w:hAnsi="Source Sans Pro Light"/>
          <w:color w:val="2A3438"/>
          <w:sz w:val="22"/>
          <w:szCs w:val="22"/>
        </w:rPr>
        <w:t>is</w:t>
      </w:r>
      <w:proofErr w:type="gramEnd"/>
      <w:r>
        <w:rPr>
          <w:rFonts w:ascii="Source Sans Pro Light" w:hAnsi="Source Sans Pro Light"/>
          <w:color w:val="2A3438"/>
          <w:sz w:val="22"/>
          <w:szCs w:val="22"/>
        </w:rPr>
        <w:t xml:space="preserve"> as dangerous as if it was in person.</w:t>
      </w:r>
    </w:p>
    <w:p w14:paraId="41A8B8A2" w14:textId="77777777" w:rsidR="008618B8" w:rsidRDefault="008618B8" w:rsidP="008618B8">
      <w:pPr>
        <w:pStyle w:val="ListParagraph"/>
        <w:numPr>
          <w:ilvl w:val="1"/>
          <w:numId w:val="32"/>
        </w:numPr>
        <w:ind w:left="1080" w:hanging="357"/>
        <w:contextualSpacing w:val="0"/>
        <w:textAlignment w:val="top"/>
        <w:rPr>
          <w:rFonts w:ascii="Source Sans Pro Light" w:hAnsi="Source Sans Pro Light"/>
          <w:color w:val="2A3438"/>
          <w:sz w:val="22"/>
          <w:szCs w:val="22"/>
        </w:rPr>
      </w:pPr>
      <w:r>
        <w:rPr>
          <w:rFonts w:ascii="Source Sans Pro Light" w:hAnsi="Source Sans Pro Light"/>
          <w:color w:val="2A3438"/>
          <w:sz w:val="22"/>
          <w:szCs w:val="22"/>
        </w:rPr>
        <w:t>Report problems to local IT personnel or on the forum in which the events started.   You may need to contact your internet service provider.</w:t>
      </w:r>
    </w:p>
    <w:p w14:paraId="00C004E9" w14:textId="77777777" w:rsidR="008618B8" w:rsidRDefault="008618B8" w:rsidP="008618B8">
      <w:pPr>
        <w:pStyle w:val="ListParagraph"/>
        <w:numPr>
          <w:ilvl w:val="1"/>
          <w:numId w:val="32"/>
        </w:numPr>
        <w:ind w:left="1080" w:hanging="357"/>
        <w:contextualSpacing w:val="0"/>
        <w:textAlignment w:val="top"/>
        <w:rPr>
          <w:rFonts w:ascii="Source Sans Pro Light" w:hAnsi="Source Sans Pro Light"/>
          <w:color w:val="2A3438"/>
          <w:sz w:val="22"/>
          <w:szCs w:val="22"/>
        </w:rPr>
      </w:pPr>
      <w:r>
        <w:rPr>
          <w:rFonts w:ascii="Source Sans Pro Light" w:hAnsi="Source Sans Pro Light"/>
          <w:color w:val="2A3438"/>
          <w:sz w:val="22"/>
          <w:szCs w:val="22"/>
        </w:rPr>
        <w:t>If the cyberbullying and cyberstalking continue, contact your local police and let them know you are concerned about your safety.</w:t>
      </w:r>
    </w:p>
    <w:p w14:paraId="6189065B" w14:textId="77777777" w:rsidR="008618B8" w:rsidRDefault="008618B8" w:rsidP="008618B8">
      <w:pPr>
        <w:pStyle w:val="ListParagraph"/>
        <w:numPr>
          <w:ilvl w:val="0"/>
          <w:numId w:val="32"/>
        </w:numPr>
        <w:ind w:left="360" w:hanging="357"/>
        <w:contextualSpacing w:val="0"/>
        <w:textAlignment w:val="top"/>
        <w:rPr>
          <w:rFonts w:ascii="Source Sans Pro Light" w:hAnsi="Source Sans Pro Light"/>
          <w:color w:val="2A3438"/>
          <w:sz w:val="22"/>
          <w:szCs w:val="22"/>
        </w:rPr>
      </w:pPr>
      <w:r>
        <w:rPr>
          <w:rFonts w:ascii="Source Sans Pro Light" w:hAnsi="Source Sans Pro Light"/>
          <w:color w:val="2A3438"/>
          <w:sz w:val="22"/>
          <w:szCs w:val="22"/>
        </w:rPr>
        <w:t>In the event, where laptops, tablets or phones are stolen, keep passwords and personal information in another location not on the electronic device.</w:t>
      </w:r>
    </w:p>
    <w:p w14:paraId="60C5B53D" w14:textId="77777777" w:rsidR="008618B8" w:rsidRDefault="008618B8" w:rsidP="008618B8">
      <w:pPr>
        <w:pStyle w:val="ListParagraph"/>
        <w:numPr>
          <w:ilvl w:val="0"/>
          <w:numId w:val="32"/>
        </w:numPr>
        <w:ind w:left="360" w:hanging="357"/>
        <w:contextualSpacing w:val="0"/>
        <w:textAlignment w:val="top"/>
        <w:rPr>
          <w:rFonts w:ascii="Source Sans Pro Light" w:hAnsi="Source Sans Pro Light"/>
          <w:color w:val="2A3438"/>
          <w:sz w:val="22"/>
          <w:szCs w:val="22"/>
        </w:rPr>
      </w:pPr>
      <w:r>
        <w:rPr>
          <w:rFonts w:ascii="Source Sans Pro Light" w:hAnsi="Source Sans Pro Light"/>
          <w:color w:val="2A3438"/>
          <w:sz w:val="22"/>
          <w:szCs w:val="22"/>
        </w:rPr>
        <w:t>Search your name on the internet to see what comes up.  Were you easy to find?</w:t>
      </w:r>
    </w:p>
    <w:p w14:paraId="1BC6C4D9" w14:textId="77777777" w:rsidR="008618B8" w:rsidRDefault="008618B8" w:rsidP="008618B8">
      <w:pPr>
        <w:pStyle w:val="ListParagraph"/>
        <w:numPr>
          <w:ilvl w:val="0"/>
          <w:numId w:val="32"/>
        </w:numPr>
        <w:spacing w:after="120"/>
        <w:ind w:left="360" w:hanging="357"/>
        <w:contextualSpacing w:val="0"/>
        <w:textAlignment w:val="top"/>
        <w:rPr>
          <w:rFonts w:ascii="Source Sans Pro Light" w:hAnsi="Source Sans Pro Light"/>
          <w:color w:val="2A3438"/>
          <w:sz w:val="22"/>
          <w:szCs w:val="22"/>
        </w:rPr>
      </w:pPr>
      <w:r>
        <w:rPr>
          <w:rFonts w:ascii="Source Sans Pro Light" w:hAnsi="Source Sans Pro Light"/>
          <w:color w:val="2A3438"/>
          <w:sz w:val="22"/>
          <w:szCs w:val="22"/>
        </w:rPr>
        <w:t>Be wary of meeting someone in person you have met online whether through business or pleasure.  Take precautions to protect your personal and physical security if you decide to go ahead and meet.</w:t>
      </w:r>
    </w:p>
    <w:p w14:paraId="7A57C758" w14:textId="4600FBDA" w:rsidR="008618B8" w:rsidRPr="00B500D8" w:rsidRDefault="008618B8" w:rsidP="008618B8">
      <w:pPr>
        <w:spacing w:after="60" w:line="240" w:lineRule="atLeast"/>
        <w:textAlignment w:val="top"/>
        <w:rPr>
          <w:rFonts w:ascii="Source Sans Pro Light" w:hAnsi="Source Sans Pro Light"/>
          <w:color w:val="2A3438"/>
          <w:sz w:val="22"/>
          <w:szCs w:val="22"/>
        </w:rPr>
      </w:pPr>
      <w:r>
        <w:rPr>
          <w:rFonts w:ascii="Source Sans Pro Light" w:hAnsi="Source Sans Pro Light"/>
          <w:color w:val="2A3438"/>
          <w:sz w:val="22"/>
          <w:szCs w:val="22"/>
        </w:rPr>
        <w:t>Today we need to be aware of</w:t>
      </w:r>
      <w:r w:rsidRPr="00B500D8">
        <w:rPr>
          <w:rFonts w:ascii="Source Sans Pro Light" w:hAnsi="Source Sans Pro Light"/>
          <w:color w:val="2A3438"/>
          <w:sz w:val="22"/>
          <w:szCs w:val="22"/>
        </w:rPr>
        <w:t xml:space="preserve"> the fraudulent phone calls</w:t>
      </w:r>
      <w:r>
        <w:rPr>
          <w:rFonts w:ascii="Source Sans Pro Light" w:hAnsi="Source Sans Pro Light"/>
          <w:color w:val="2A3438"/>
          <w:sz w:val="22"/>
          <w:szCs w:val="22"/>
        </w:rPr>
        <w:t>, text messages,</w:t>
      </w:r>
      <w:r w:rsidRPr="00B500D8">
        <w:rPr>
          <w:rFonts w:ascii="Source Sans Pro Light" w:hAnsi="Source Sans Pro Light"/>
          <w:color w:val="2A3438"/>
          <w:sz w:val="22"/>
          <w:szCs w:val="22"/>
        </w:rPr>
        <w:t xml:space="preserve"> and e-mails known as phishing attacks where scammers try to steal your personal information and passwords.  Thousands of phishing attacks are launched on a daily basis and unfortunately, they are most often successful in gaining </w:t>
      </w:r>
      <w:r>
        <w:rPr>
          <w:rFonts w:ascii="Source Sans Pro Light" w:hAnsi="Source Sans Pro Light"/>
          <w:color w:val="2A3438"/>
          <w:sz w:val="22"/>
          <w:szCs w:val="22"/>
        </w:rPr>
        <w:t>your</w:t>
      </w:r>
      <w:r w:rsidRPr="00B500D8">
        <w:rPr>
          <w:rFonts w:ascii="Source Sans Pro Light" w:hAnsi="Source Sans Pro Light"/>
          <w:color w:val="2A3438"/>
          <w:sz w:val="22"/>
          <w:szCs w:val="22"/>
        </w:rPr>
        <w:t xml:space="preserve"> information.</w:t>
      </w:r>
      <w:r>
        <w:rPr>
          <w:rFonts w:ascii="Source Sans Pro Light" w:hAnsi="Source Sans Pro Light"/>
          <w:color w:val="2A3438"/>
          <w:sz w:val="22"/>
          <w:szCs w:val="22"/>
        </w:rPr>
        <w:t xml:space="preserve">  Remember these attacks can look like they are coming from someone you know.  The scammer uses special software to pretend to be someone they are not.</w:t>
      </w:r>
    </w:p>
    <w:p w14:paraId="1487666B" w14:textId="77777777" w:rsidR="008618B8" w:rsidRPr="00A4403F" w:rsidRDefault="008618B8" w:rsidP="008618B8">
      <w:pPr>
        <w:spacing w:after="60" w:line="240" w:lineRule="atLeast"/>
        <w:textAlignment w:val="top"/>
        <w:rPr>
          <w:rFonts w:ascii="Source Sans Pro Light" w:hAnsi="Source Sans Pro Light"/>
          <w:color w:val="719B49"/>
          <w:sz w:val="22"/>
          <w:szCs w:val="22"/>
        </w:rPr>
      </w:pPr>
      <w:r w:rsidRPr="00A4403F">
        <w:rPr>
          <w:rFonts w:ascii="Source Sans Pro Light" w:hAnsi="Source Sans Pro Light"/>
          <w:color w:val="719B49"/>
          <w:sz w:val="22"/>
          <w:szCs w:val="22"/>
        </w:rPr>
        <w:t>Sample Messaging of Phishing Attacks:</w:t>
      </w:r>
    </w:p>
    <w:p w14:paraId="2970DCA2" w14:textId="77777777" w:rsidR="008618B8" w:rsidRPr="008618B8" w:rsidRDefault="008618B8" w:rsidP="008618B8">
      <w:pPr>
        <w:pStyle w:val="ListParagraph"/>
        <w:numPr>
          <w:ilvl w:val="0"/>
          <w:numId w:val="35"/>
        </w:numPr>
        <w:shd w:val="clear" w:color="auto" w:fill="FFFFFF"/>
        <w:spacing w:after="60"/>
        <w:rPr>
          <w:rFonts w:ascii="Source Sans Pro Light" w:eastAsia="Times New Roman" w:hAnsi="Source Sans Pro Light"/>
          <w:sz w:val="22"/>
          <w:szCs w:val="22"/>
          <w:lang w:val="en-CA" w:eastAsia="en-CA"/>
        </w:rPr>
      </w:pPr>
      <w:r w:rsidRPr="008618B8">
        <w:rPr>
          <w:rFonts w:ascii="Source Sans Pro Light" w:eastAsia="Times New Roman" w:hAnsi="Source Sans Pro Light"/>
          <w:sz w:val="22"/>
          <w:szCs w:val="22"/>
          <w:lang w:val="en-CA" w:eastAsia="en-CA"/>
        </w:rPr>
        <w:t>State in the e-mail or message they have noticed suspicious activity or log-in attempts.</w:t>
      </w:r>
    </w:p>
    <w:p w14:paraId="69CCEA72" w14:textId="77777777" w:rsidR="008618B8" w:rsidRPr="008618B8" w:rsidRDefault="008618B8" w:rsidP="008618B8">
      <w:pPr>
        <w:pStyle w:val="ListParagraph"/>
        <w:numPr>
          <w:ilvl w:val="0"/>
          <w:numId w:val="35"/>
        </w:numPr>
        <w:shd w:val="clear" w:color="auto" w:fill="FFFFFF"/>
        <w:spacing w:after="60"/>
        <w:rPr>
          <w:rFonts w:ascii="Source Sans Pro Light" w:eastAsia="Times New Roman" w:hAnsi="Source Sans Pro Light"/>
          <w:sz w:val="22"/>
          <w:szCs w:val="22"/>
          <w:lang w:val="en-CA" w:eastAsia="en-CA"/>
        </w:rPr>
      </w:pPr>
      <w:r w:rsidRPr="008618B8">
        <w:rPr>
          <w:rFonts w:ascii="Source Sans Pro Light" w:eastAsia="Times New Roman" w:hAnsi="Source Sans Pro Light"/>
          <w:sz w:val="22"/>
          <w:szCs w:val="22"/>
          <w:lang w:val="en-CA" w:eastAsia="en-CA"/>
        </w:rPr>
        <w:t>State there may be a problem with your account or your payment information.</w:t>
      </w:r>
    </w:p>
    <w:p w14:paraId="754B0F12" w14:textId="77777777" w:rsidR="008618B8" w:rsidRPr="008618B8" w:rsidRDefault="008618B8" w:rsidP="008618B8">
      <w:pPr>
        <w:pStyle w:val="ListParagraph"/>
        <w:numPr>
          <w:ilvl w:val="0"/>
          <w:numId w:val="35"/>
        </w:numPr>
        <w:shd w:val="clear" w:color="auto" w:fill="FFFFFF"/>
        <w:spacing w:after="60"/>
        <w:rPr>
          <w:rFonts w:ascii="Source Sans Pro Light" w:eastAsia="Times New Roman" w:hAnsi="Source Sans Pro Light"/>
          <w:sz w:val="22"/>
          <w:szCs w:val="22"/>
          <w:lang w:val="en-CA" w:eastAsia="en-CA"/>
        </w:rPr>
      </w:pPr>
      <w:r w:rsidRPr="008618B8">
        <w:rPr>
          <w:rFonts w:ascii="Source Sans Pro Light" w:eastAsia="Times New Roman" w:hAnsi="Source Sans Pro Light"/>
          <w:sz w:val="22"/>
          <w:szCs w:val="22"/>
          <w:lang w:val="en-CA" w:eastAsia="en-CA"/>
        </w:rPr>
        <w:t>Ask you to confirm some personal information.</w:t>
      </w:r>
    </w:p>
    <w:p w14:paraId="5B8E28D0" w14:textId="77777777" w:rsidR="008618B8" w:rsidRPr="008618B8" w:rsidRDefault="008618B8" w:rsidP="008618B8">
      <w:pPr>
        <w:pStyle w:val="ListParagraph"/>
        <w:numPr>
          <w:ilvl w:val="0"/>
          <w:numId w:val="35"/>
        </w:numPr>
        <w:shd w:val="clear" w:color="auto" w:fill="FFFFFF"/>
        <w:spacing w:after="60"/>
        <w:rPr>
          <w:rFonts w:ascii="Source Sans Pro Light" w:eastAsia="Times New Roman" w:hAnsi="Source Sans Pro Light"/>
          <w:sz w:val="22"/>
          <w:szCs w:val="22"/>
          <w:lang w:val="en-CA" w:eastAsia="en-CA"/>
        </w:rPr>
      </w:pPr>
      <w:r w:rsidRPr="008618B8">
        <w:rPr>
          <w:rFonts w:ascii="Source Sans Pro Light" w:eastAsia="Times New Roman" w:hAnsi="Source Sans Pro Light"/>
          <w:sz w:val="22"/>
          <w:szCs w:val="22"/>
          <w:lang w:val="en-CA" w:eastAsia="en-CA"/>
        </w:rPr>
        <w:t>Attach a fake document to the e-mail.</w:t>
      </w:r>
    </w:p>
    <w:p w14:paraId="77C09664" w14:textId="77777777" w:rsidR="008618B8" w:rsidRPr="008618B8" w:rsidRDefault="008618B8" w:rsidP="008618B8">
      <w:pPr>
        <w:pStyle w:val="ListParagraph"/>
        <w:numPr>
          <w:ilvl w:val="0"/>
          <w:numId w:val="35"/>
        </w:numPr>
        <w:shd w:val="clear" w:color="auto" w:fill="FFFFFF"/>
        <w:spacing w:after="60"/>
        <w:rPr>
          <w:rFonts w:ascii="Source Sans Pro Light" w:eastAsia="Times New Roman" w:hAnsi="Source Sans Pro Light"/>
          <w:sz w:val="22"/>
          <w:szCs w:val="22"/>
          <w:lang w:val="en-CA" w:eastAsia="en-CA"/>
        </w:rPr>
      </w:pPr>
      <w:r w:rsidRPr="008618B8">
        <w:rPr>
          <w:rFonts w:ascii="Source Sans Pro Light" w:eastAsia="Times New Roman" w:hAnsi="Source Sans Pro Light"/>
          <w:sz w:val="22"/>
          <w:szCs w:val="22"/>
          <w:lang w:val="en-CA" w:eastAsia="en-CA"/>
        </w:rPr>
        <w:t>Ask you to click on a link to make a payment.</w:t>
      </w:r>
    </w:p>
    <w:p w14:paraId="32566A92" w14:textId="77777777" w:rsidR="008618B8" w:rsidRPr="008618B8" w:rsidRDefault="008618B8" w:rsidP="008618B8">
      <w:pPr>
        <w:pStyle w:val="ListParagraph"/>
        <w:numPr>
          <w:ilvl w:val="0"/>
          <w:numId w:val="35"/>
        </w:numPr>
        <w:shd w:val="clear" w:color="auto" w:fill="FFFFFF"/>
        <w:spacing w:after="60"/>
        <w:rPr>
          <w:rFonts w:ascii="Source Sans Pro Light" w:eastAsia="Times New Roman" w:hAnsi="Source Sans Pro Light"/>
          <w:sz w:val="22"/>
          <w:szCs w:val="22"/>
          <w:lang w:val="en-CA" w:eastAsia="en-CA"/>
        </w:rPr>
      </w:pPr>
      <w:r w:rsidRPr="008618B8">
        <w:rPr>
          <w:rFonts w:ascii="Source Sans Pro Light" w:eastAsia="Times New Roman" w:hAnsi="Source Sans Pro Light"/>
          <w:sz w:val="22"/>
          <w:szCs w:val="22"/>
          <w:lang w:val="en-CA" w:eastAsia="en-CA"/>
        </w:rPr>
        <w:t>State you have won something or entitled to monies.</w:t>
      </w:r>
    </w:p>
    <w:p w14:paraId="0718CEB0" w14:textId="1B63CB3A" w:rsidR="008618B8" w:rsidRPr="008618B8" w:rsidRDefault="008618B8" w:rsidP="008618B8">
      <w:pPr>
        <w:pStyle w:val="ListParagraph"/>
        <w:numPr>
          <w:ilvl w:val="0"/>
          <w:numId w:val="35"/>
        </w:numPr>
        <w:shd w:val="clear" w:color="auto" w:fill="FFFFFF"/>
        <w:spacing w:after="60"/>
        <w:rPr>
          <w:rFonts w:ascii="Source Sans Pro Light" w:eastAsia="Times New Roman" w:hAnsi="Source Sans Pro Light"/>
          <w:sz w:val="22"/>
          <w:szCs w:val="22"/>
          <w:lang w:val="en-CA" w:eastAsia="en-CA"/>
        </w:rPr>
      </w:pPr>
      <w:r w:rsidRPr="008618B8">
        <w:rPr>
          <w:rFonts w:ascii="Source Sans Pro Light" w:eastAsia="Times New Roman" w:hAnsi="Source Sans Pro Light"/>
          <w:sz w:val="22"/>
          <w:szCs w:val="22"/>
          <w:lang w:val="en-CA" w:eastAsia="en-CA"/>
        </w:rPr>
        <w:t>Offer you discounts or rewards on products.</w:t>
      </w:r>
    </w:p>
    <w:p w14:paraId="5DBDF8D9" w14:textId="77777777" w:rsidR="008618B8" w:rsidRPr="009D6D34" w:rsidRDefault="008618B8" w:rsidP="008618B8">
      <w:pPr>
        <w:shd w:val="clear" w:color="auto" w:fill="FFFFFF"/>
        <w:spacing w:after="60"/>
        <w:rPr>
          <w:rFonts w:ascii="Source Sans Pro Light" w:eastAsia="Times New Roman" w:hAnsi="Source Sans Pro Light"/>
          <w:sz w:val="22"/>
          <w:szCs w:val="22"/>
          <w:lang w:val="en-CA" w:eastAsia="en-CA"/>
        </w:rPr>
      </w:pPr>
      <w:r>
        <w:rPr>
          <w:rFonts w:ascii="Source Sans Pro Light" w:eastAsia="Times New Roman" w:hAnsi="Source Sans Pro Light"/>
          <w:sz w:val="22"/>
          <w:szCs w:val="22"/>
          <w:lang w:val="en-CA" w:eastAsia="en-CA"/>
        </w:rPr>
        <w:t>Protect your internet security by being kind to others and not trusting everyone.  It is ok to investigate e-mails and ask questions if you are not sure.  You are only one click away from a harmful situation if you don’t ask questions.</w:t>
      </w:r>
    </w:p>
    <w:p w14:paraId="5C077AE4" w14:textId="77777777" w:rsidR="00746E96" w:rsidRDefault="00746E96">
      <w:pPr>
        <w:rPr>
          <w:rFonts w:ascii="Source Sans Pro Light" w:hAnsi="Source Sans Pro Light"/>
          <w:sz w:val="22"/>
          <w:szCs w:val="22"/>
        </w:rPr>
      </w:pPr>
      <w:r>
        <w:rPr>
          <w:rFonts w:ascii="Source Sans Pro Light" w:hAnsi="Source Sans Pro Light"/>
          <w:sz w:val="22"/>
          <w:szCs w:val="22"/>
        </w:rPr>
        <w:br w:type="page"/>
      </w:r>
    </w:p>
    <w:p w14:paraId="3DBAF0F4" w14:textId="77777777" w:rsidR="008B17C2" w:rsidRPr="00207984" w:rsidRDefault="008B17C2" w:rsidP="00207984">
      <w:pPr>
        <w:numPr>
          <w:ilvl w:val="0"/>
          <w:numId w:val="25"/>
        </w:numPr>
        <w:spacing w:after="120"/>
        <w:ind w:left="357" w:hanging="357"/>
        <w:rPr>
          <w:rFonts w:ascii="Source Sans Pro Light" w:hAnsi="Source Sans Pro Light"/>
          <w:sz w:val="22"/>
          <w:szCs w:val="22"/>
        </w:rPr>
        <w:sectPr w:rsidR="008B17C2" w:rsidRPr="00207984" w:rsidSect="00EE7EEF">
          <w:type w:val="continuous"/>
          <w:pgSz w:w="12240" w:h="15840"/>
          <w:pgMar w:top="1134" w:right="1134" w:bottom="1134" w:left="1134" w:header="454" w:footer="454" w:gutter="0"/>
          <w:cols w:num="2" w:space="708"/>
          <w:docGrid w:linePitch="360"/>
        </w:sectPr>
      </w:pPr>
    </w:p>
    <w:p w14:paraId="0B42858E" w14:textId="404EFAC0" w:rsidR="00DF1839" w:rsidRPr="00C94FCD" w:rsidRDefault="00DF1839" w:rsidP="006118A1">
      <w:pPr>
        <w:spacing w:after="120" w:line="240" w:lineRule="atLeast"/>
        <w:jc w:val="center"/>
        <w:textAlignment w:val="top"/>
        <w:rPr>
          <w:rFonts w:ascii="Source Sans Pro Light" w:hAnsi="Source Sans Pro Light"/>
          <w:b/>
          <w:caps/>
          <w:color w:val="719B49"/>
          <w:sz w:val="26"/>
          <w:szCs w:val="26"/>
        </w:rPr>
      </w:pPr>
      <w:r w:rsidRPr="00C94FCD">
        <w:rPr>
          <w:rFonts w:ascii="Source Sans Pro Light" w:hAnsi="Source Sans Pro Light"/>
          <w:b/>
          <w:caps/>
          <w:color w:val="719B49"/>
          <w:sz w:val="26"/>
          <w:szCs w:val="26"/>
        </w:rPr>
        <w:lastRenderedPageBreak/>
        <w:fldChar w:fldCharType="begin"/>
      </w:r>
      <w:r w:rsidRPr="00C94FCD">
        <w:rPr>
          <w:rFonts w:ascii="Source Sans Pro Light" w:hAnsi="Source Sans Pro Light"/>
          <w:b/>
          <w:caps/>
          <w:color w:val="719B49"/>
          <w:sz w:val="26"/>
          <w:szCs w:val="26"/>
        </w:rPr>
        <w:instrText xml:space="preserve"> DOCPROPERTY  Topic </w:instrText>
      </w:r>
      <w:r w:rsidRPr="00C94FCD">
        <w:rPr>
          <w:rFonts w:ascii="Source Sans Pro Light" w:hAnsi="Source Sans Pro Light"/>
          <w:b/>
          <w:caps/>
          <w:color w:val="719B49"/>
          <w:sz w:val="26"/>
          <w:szCs w:val="26"/>
        </w:rPr>
        <w:fldChar w:fldCharType="separate"/>
      </w:r>
      <w:r w:rsidR="008618B8">
        <w:rPr>
          <w:rFonts w:ascii="Source Sans Pro Light" w:hAnsi="Source Sans Pro Light"/>
          <w:b/>
          <w:caps/>
          <w:color w:val="719B49"/>
          <w:sz w:val="26"/>
          <w:szCs w:val="26"/>
        </w:rPr>
        <w:t>Security Measures When Using the Internet</w:t>
      </w:r>
      <w:r w:rsidRPr="00C94FCD">
        <w:rPr>
          <w:rFonts w:ascii="Source Sans Pro Light" w:hAnsi="Source Sans Pro Light"/>
          <w:b/>
          <w:caps/>
          <w:color w:val="719B49"/>
          <w:sz w:val="26"/>
          <w:szCs w:val="26"/>
        </w:rPr>
        <w:fldChar w:fldCharType="end"/>
      </w:r>
      <w:r w:rsidRPr="00C94FCD">
        <w:rPr>
          <w:rFonts w:ascii="Source Sans Pro Light" w:hAnsi="Source Sans Pro Light"/>
          <w:b/>
          <w:caps/>
          <w:color w:val="719B49"/>
          <w:sz w:val="26"/>
          <w:szCs w:val="26"/>
        </w:rPr>
        <w:t xml:space="preserve"> –</w:t>
      </w:r>
      <w:r w:rsidR="008B17C2" w:rsidRPr="00C94FCD">
        <w:rPr>
          <w:rFonts w:ascii="Source Sans Pro Light" w:hAnsi="Source Sans Pro Light"/>
          <w:b/>
          <w:caps/>
          <w:color w:val="719B49"/>
          <w:sz w:val="26"/>
          <w:szCs w:val="26"/>
        </w:rPr>
        <w:t xml:space="preserve"> DISCUSSION</w:t>
      </w:r>
      <w:r w:rsidR="00296219">
        <w:rPr>
          <w:rFonts w:ascii="Source Sans Pro Light" w:hAnsi="Source Sans Pro Light"/>
          <w:b/>
          <w:caps/>
          <w:color w:val="719B49"/>
          <w:sz w:val="26"/>
          <w:szCs w:val="26"/>
        </w:rPr>
        <w:t xml:space="preserve"> RECORD</w:t>
      </w:r>
    </w:p>
    <w:p w14:paraId="3BD88CAA" w14:textId="77777777" w:rsidR="00E97591" w:rsidRDefault="00E97591" w:rsidP="008F4C7B">
      <w:pPr>
        <w:pStyle w:val="NormalWeb"/>
        <w:spacing w:after="0" w:line="240" w:lineRule="atLeast"/>
        <w:textAlignment w:val="top"/>
        <w:rPr>
          <w:rStyle w:val="Strong"/>
          <w:rFonts w:ascii="Source Sans Pro Light" w:hAnsi="Source Sans Pro Light"/>
          <w:color w:val="2A3438"/>
          <w:sz w:val="22"/>
          <w:szCs w:val="22"/>
        </w:rPr>
        <w:sectPr w:rsidR="00E97591" w:rsidSect="00B027DF">
          <w:type w:val="continuous"/>
          <w:pgSz w:w="12240" w:h="15840"/>
          <w:pgMar w:top="851" w:right="1134" w:bottom="851" w:left="1134" w:header="709" w:footer="709" w:gutter="0"/>
          <w:cols w:space="708"/>
          <w:docGrid w:linePitch="360"/>
        </w:sectPr>
      </w:pPr>
    </w:p>
    <w:p w14:paraId="643EEE18" w14:textId="77E8DFA4" w:rsidR="008F4C7B" w:rsidRPr="00B027DF" w:rsidRDefault="008B17C2" w:rsidP="008F4C7B">
      <w:pPr>
        <w:pStyle w:val="NormalWeb"/>
        <w:spacing w:after="0" w:line="240" w:lineRule="atLeast"/>
        <w:textAlignment w:val="top"/>
        <w:rPr>
          <w:rFonts w:ascii="Source Sans Pro Light" w:hAnsi="Source Sans Pro Light"/>
          <w:b/>
          <w:bCs/>
          <w:color w:val="719B49"/>
          <w:sz w:val="22"/>
          <w:szCs w:val="22"/>
        </w:rPr>
      </w:pPr>
      <w:r w:rsidRPr="00B027DF">
        <w:rPr>
          <w:rStyle w:val="Strong"/>
          <w:rFonts w:ascii="Source Sans Pro Light" w:hAnsi="Source Sans Pro Light"/>
          <w:color w:val="719B49"/>
          <w:sz w:val="22"/>
          <w:szCs w:val="22"/>
        </w:rPr>
        <w:t>Agenda:</w:t>
      </w:r>
    </w:p>
    <w:p w14:paraId="5D40F4D8" w14:textId="7BCBBF85" w:rsidR="008F4C7B" w:rsidRPr="00E97591" w:rsidRDefault="002C29B9" w:rsidP="008F4C7B">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What online work activities are performed on the farm electronic devices?</w:t>
      </w:r>
    </w:p>
    <w:p w14:paraId="1FFDF26A" w14:textId="0132552B" w:rsidR="008F4C7B" w:rsidRPr="00E97591" w:rsidRDefault="002C29B9" w:rsidP="008F4C7B">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What is your internet security settings?  Low, Medium or High?</w:t>
      </w:r>
    </w:p>
    <w:p w14:paraId="6C498E38" w14:textId="2A0B74A7" w:rsidR="008F4C7B" w:rsidRPr="00E97591" w:rsidRDefault="002C29B9" w:rsidP="008F4C7B">
      <w:pPr>
        <w:pStyle w:val="NormalWeb"/>
        <w:numPr>
          <w:ilvl w:val="0"/>
          <w:numId w:val="31"/>
        </w:numPr>
        <w:spacing w:after="0" w:line="240" w:lineRule="atLeast"/>
        <w:textAlignment w:val="top"/>
        <w:rPr>
          <w:rFonts w:ascii="Source Sans Pro Light" w:hAnsi="Source Sans Pro Light"/>
          <w:color w:val="2A3438"/>
          <w:sz w:val="20"/>
          <w:szCs w:val="20"/>
          <w:lang w:val="en-CA"/>
        </w:rPr>
      </w:pPr>
      <w:r>
        <w:rPr>
          <w:rFonts w:ascii="Source Sans Pro Light" w:hAnsi="Source Sans Pro Light"/>
          <w:color w:val="2A3438"/>
          <w:sz w:val="20"/>
          <w:szCs w:val="20"/>
          <w:lang w:val="en-CA"/>
        </w:rPr>
        <w:t>Do you know how to do this?</w:t>
      </w:r>
    </w:p>
    <w:p w14:paraId="426928DC" w14:textId="79CA9E85" w:rsidR="008C6878" w:rsidRPr="00E97591" w:rsidRDefault="002C29B9" w:rsidP="00E97591">
      <w:pPr>
        <w:pStyle w:val="NormalWeb"/>
        <w:numPr>
          <w:ilvl w:val="0"/>
          <w:numId w:val="31"/>
        </w:numPr>
        <w:spacing w:after="120" w:line="240" w:lineRule="atLeast"/>
        <w:textAlignment w:val="top"/>
        <w:rPr>
          <w:rFonts w:ascii="Source Sans Pro Light" w:hAnsi="Source Sans Pro Light"/>
          <w:color w:val="2A3438"/>
          <w:sz w:val="22"/>
          <w:szCs w:val="22"/>
          <w:lang w:val="en-CA"/>
        </w:rPr>
      </w:pPr>
      <w:r>
        <w:rPr>
          <w:rFonts w:ascii="Source Sans Pro Light" w:hAnsi="Source Sans Pro Light"/>
          <w:color w:val="2A3438"/>
          <w:sz w:val="20"/>
          <w:szCs w:val="20"/>
          <w:lang w:val="en-CA"/>
        </w:rPr>
        <w:t>Where are your passwords saved?  Do you use the same password for everything?</w:t>
      </w:r>
    </w:p>
    <w:p w14:paraId="7BC852B6" w14:textId="7145262B" w:rsidR="00DF1839" w:rsidRPr="00C94FCD" w:rsidRDefault="008C6878" w:rsidP="00223D47">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Comments or safety concerns as a result of the discussion</w:t>
      </w:r>
      <w:r w:rsidR="00C94FCD">
        <w:rPr>
          <w:rFonts w:ascii="Source Sans Pro Light" w:hAnsi="Source Sans Pro Light"/>
          <w:color w:val="2A3438"/>
          <w:sz w:val="22"/>
          <w:szCs w:val="22"/>
        </w:rPr>
        <w:t xml:space="preserve"> or observed since the last rally</w:t>
      </w:r>
      <w:r w:rsidRPr="00C94FCD">
        <w:rPr>
          <w:rFonts w:ascii="Source Sans Pro Light" w:hAnsi="Source Sans Pro Light"/>
          <w:color w:val="2A3438"/>
          <w:sz w:val="22"/>
          <w:szCs w:val="22"/>
        </w:rPr>
        <w:t>?</w:t>
      </w:r>
    </w:p>
    <w:p w14:paraId="1B8E0697" w14:textId="09199309" w:rsidR="00DF1839" w:rsidRPr="00C94FCD" w:rsidRDefault="00E32AC2" w:rsidP="00E32AC2">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36CCED66" w14:textId="5F659F22" w:rsidR="00E32AC2" w:rsidRPr="00C94FCD" w:rsidRDefault="008C6878" w:rsidP="00AF5A53">
      <w:pPr>
        <w:pStyle w:val="NormalWeb"/>
        <w:spacing w:after="0" w:line="360" w:lineRule="auto"/>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Follow</w:t>
      </w:r>
      <w:r w:rsidR="00DF1839" w:rsidRPr="00C94FCD">
        <w:rPr>
          <w:rFonts w:ascii="Source Sans Pro Light" w:hAnsi="Source Sans Pro Light"/>
          <w:color w:val="2A3438"/>
          <w:sz w:val="22"/>
          <w:szCs w:val="22"/>
        </w:rPr>
        <w:t xml:space="preserve">-up to concerns raised at previous </w:t>
      </w:r>
      <w:r w:rsidR="00C94FCD">
        <w:rPr>
          <w:rFonts w:ascii="Source Sans Pro Light" w:hAnsi="Source Sans Pro Light"/>
          <w:color w:val="2A3438"/>
          <w:sz w:val="22"/>
          <w:szCs w:val="22"/>
        </w:rPr>
        <w:t>rally?</w:t>
      </w:r>
      <w:r w:rsidR="00DF1839" w:rsidRPr="00C94FCD">
        <w:rPr>
          <w:rFonts w:ascii="Source Sans Pro Light" w:hAnsi="Source Sans Pro Light"/>
          <w:color w:val="2A3438"/>
          <w:sz w:val="22"/>
          <w:szCs w:val="22"/>
        </w:rPr>
        <w:br/>
      </w:r>
      <w:r w:rsidR="00E32AC2">
        <w:rPr>
          <w:rFonts w:ascii="Source Sans Pro Light" w:hAnsi="Source Sans Pro Light"/>
          <w:color w:val="2A3438"/>
          <w:sz w:val="22"/>
          <w:szCs w:val="22"/>
        </w:rPr>
        <w:t>______________________________________________________________________________________________________________________________</w:t>
      </w:r>
    </w:p>
    <w:p w14:paraId="20F06B36" w14:textId="31DCD2AC" w:rsidR="00DF1839" w:rsidRPr="00C94FCD" w:rsidRDefault="00C94FCD" w:rsidP="00AF5A53">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Action Items?</w:t>
      </w:r>
      <w:r w:rsidR="00DF1839" w:rsidRPr="00C94FCD">
        <w:rPr>
          <w:rFonts w:ascii="Source Sans Pro Light" w:hAnsi="Source Sans Pro Light"/>
          <w:color w:val="2A3438"/>
          <w:sz w:val="22"/>
          <w:szCs w:val="22"/>
        </w:rPr>
        <w:br/>
      </w:r>
      <w:r w:rsidR="00E32AC2">
        <w:rPr>
          <w:rFonts w:ascii="Source Sans Pro Light" w:hAnsi="Source Sans Pro Light"/>
          <w:color w:val="2A3438"/>
          <w:sz w:val="22"/>
          <w:szCs w:val="22"/>
        </w:rPr>
        <w:t>______________________________________________________________________________________________________________________________</w:t>
      </w:r>
    </w:p>
    <w:p w14:paraId="424DC9A3" w14:textId="77777777" w:rsidR="00DF1839" w:rsidRPr="00C94FCD" w:rsidRDefault="00DF1839" w:rsidP="00223D47">
      <w:pPr>
        <w:pStyle w:val="NormalWeb"/>
        <w:spacing w:after="0" w:line="240" w:lineRule="atLeast"/>
        <w:textAlignment w:val="top"/>
        <w:rPr>
          <w:rStyle w:val="Strong"/>
          <w:rFonts w:ascii="Source Sans Pro Light" w:hAnsi="Source Sans Pro Light"/>
          <w:color w:val="18605A"/>
          <w:sz w:val="22"/>
          <w:szCs w:val="22"/>
        </w:rPr>
      </w:pPr>
    </w:p>
    <w:p w14:paraId="7664BB1F" w14:textId="034BE212" w:rsidR="00C94FCD" w:rsidRPr="00E32AC2" w:rsidRDefault="00602848" w:rsidP="006343F4">
      <w:pPr>
        <w:pStyle w:val="NormalWeb"/>
        <w:spacing w:after="0" w:line="240" w:lineRule="atLeast"/>
        <w:textAlignment w:val="top"/>
        <w:rPr>
          <w:rFonts w:ascii="Source Sans Pro Light" w:hAnsi="Source Sans Pro Light"/>
          <w:bCs/>
          <w:iCs/>
          <w:color w:val="2A3438"/>
          <w:sz w:val="22"/>
          <w:szCs w:val="22"/>
        </w:rPr>
      </w:pPr>
      <w:r w:rsidRPr="00C94FCD">
        <w:rPr>
          <w:rFonts w:ascii="Source Sans Pro Light" w:hAnsi="Source Sans Pro Light"/>
          <w:bCs/>
          <w:iCs/>
          <w:color w:val="2A3438"/>
          <w:sz w:val="22"/>
          <w:szCs w:val="22"/>
        </w:rPr>
        <w:t>Near Miss</w:t>
      </w:r>
      <w:r w:rsidR="00C94FCD">
        <w:rPr>
          <w:rFonts w:ascii="Source Sans Pro Light" w:hAnsi="Source Sans Pro Light"/>
          <w:bCs/>
          <w:iCs/>
          <w:color w:val="2A3438"/>
          <w:sz w:val="22"/>
          <w:szCs w:val="22"/>
        </w:rPr>
        <w:t>/Incidents/</w:t>
      </w:r>
      <w:r w:rsidRPr="00C94FCD">
        <w:rPr>
          <w:rFonts w:ascii="Source Sans Pro Light" w:hAnsi="Source Sans Pro Light"/>
          <w:bCs/>
          <w:iCs/>
          <w:color w:val="2A3438"/>
          <w:sz w:val="22"/>
          <w:szCs w:val="22"/>
        </w:rPr>
        <w:t>Unsafe Acts/Conditions</w:t>
      </w:r>
      <w:r w:rsidR="00C94FCD">
        <w:rPr>
          <w:rFonts w:ascii="Source Sans Pro Light" w:hAnsi="Source Sans Pro Light"/>
          <w:bCs/>
          <w:iCs/>
          <w:color w:val="2A3438"/>
          <w:sz w:val="22"/>
          <w:szCs w:val="22"/>
        </w:rPr>
        <w:t xml:space="preserve"> to Report?</w:t>
      </w:r>
    </w:p>
    <w:p w14:paraId="226C5750" w14:textId="112C7D8C" w:rsidR="00602848" w:rsidRPr="00C94FCD" w:rsidRDefault="00E32AC2" w:rsidP="00E32AC2">
      <w:pPr>
        <w:pStyle w:val="NormalWeb"/>
        <w:spacing w:after="0" w:line="360" w:lineRule="auto"/>
        <w:textAlignment w:val="top"/>
        <w:rPr>
          <w:rFonts w:ascii="Source Sans Pro Light" w:hAnsi="Source Sans Pro Light"/>
          <w:color w:val="2A3438"/>
          <w:sz w:val="22"/>
          <w:szCs w:val="22"/>
        </w:rPr>
      </w:pPr>
      <w:r>
        <w:rPr>
          <w:rFonts w:ascii="Source Sans Pro Light" w:hAnsi="Source Sans Pro Light"/>
          <w:color w:val="2A3438"/>
          <w:sz w:val="22"/>
          <w:szCs w:val="22"/>
        </w:rPr>
        <w:t>______________________________________________________________________________________________________________________________</w:t>
      </w:r>
    </w:p>
    <w:p w14:paraId="35D5C139" w14:textId="77777777" w:rsidR="00C94FCD" w:rsidRDefault="00C94FCD" w:rsidP="006343F4">
      <w:pPr>
        <w:pStyle w:val="NormalWeb"/>
        <w:spacing w:after="0" w:line="240" w:lineRule="atLeast"/>
        <w:textAlignment w:val="top"/>
        <w:rPr>
          <w:rFonts w:ascii="Source Sans Pro Light" w:hAnsi="Source Sans Pro Light"/>
          <w:color w:val="2A3438"/>
          <w:sz w:val="22"/>
          <w:szCs w:val="22"/>
        </w:rPr>
      </w:pPr>
    </w:p>
    <w:p w14:paraId="3A0AC524" w14:textId="645C6F33" w:rsidR="006343F4" w:rsidRPr="00C94FCD" w:rsidRDefault="006343F4" w:rsidP="006343F4">
      <w:pPr>
        <w:pStyle w:val="NormalWeb"/>
        <w:spacing w:after="0" w:line="240" w:lineRule="atLeast"/>
        <w:textAlignment w:val="top"/>
        <w:rPr>
          <w:rFonts w:ascii="Source Sans Pro Light" w:hAnsi="Source Sans Pro Light"/>
          <w:color w:val="2A3438"/>
          <w:sz w:val="22"/>
          <w:szCs w:val="22"/>
        </w:rPr>
      </w:pPr>
      <w:r w:rsidRPr="00C94FCD">
        <w:rPr>
          <w:rFonts w:ascii="Source Sans Pro Light" w:hAnsi="Source Sans Pro Light"/>
          <w:color w:val="2A3438"/>
          <w:sz w:val="22"/>
          <w:szCs w:val="22"/>
        </w:rPr>
        <w:t xml:space="preserve">Topics recommended for future </w:t>
      </w:r>
      <w:r w:rsidR="00C94FCD">
        <w:rPr>
          <w:rFonts w:ascii="Source Sans Pro Light" w:hAnsi="Source Sans Pro Light"/>
          <w:color w:val="2A3438"/>
          <w:sz w:val="22"/>
          <w:szCs w:val="22"/>
        </w:rPr>
        <w:t>Rallies</w:t>
      </w:r>
      <w:r w:rsidR="00602848" w:rsidRPr="00C94FCD">
        <w:rPr>
          <w:rFonts w:ascii="Source Sans Pro Light" w:hAnsi="Source Sans Pro Light"/>
          <w:color w:val="2A3438"/>
          <w:sz w:val="22"/>
          <w:szCs w:val="22"/>
        </w:rPr>
        <w:t>: ____________________</w:t>
      </w:r>
      <w:r w:rsidR="00C94FCD">
        <w:rPr>
          <w:rFonts w:ascii="Source Sans Pro Light" w:hAnsi="Source Sans Pro Light"/>
          <w:color w:val="2A3438"/>
          <w:sz w:val="22"/>
          <w:szCs w:val="22"/>
        </w:rPr>
        <w:t>_______</w:t>
      </w:r>
      <w:r w:rsidR="00602848" w:rsidRPr="00C94FCD">
        <w:rPr>
          <w:rFonts w:ascii="Source Sans Pro Light" w:hAnsi="Source Sans Pro Light"/>
          <w:color w:val="2A3438"/>
          <w:sz w:val="22"/>
          <w:szCs w:val="22"/>
        </w:rPr>
        <w:t>______________</w:t>
      </w:r>
      <w:r w:rsidR="00E97591">
        <w:rPr>
          <w:rFonts w:ascii="Source Sans Pro Light" w:hAnsi="Source Sans Pro Light"/>
          <w:color w:val="2A3438"/>
          <w:sz w:val="22"/>
          <w:szCs w:val="22"/>
        </w:rPr>
        <w:t>_</w:t>
      </w:r>
    </w:p>
    <w:p w14:paraId="2B09EE60" w14:textId="77777777" w:rsidR="006343F4" w:rsidRPr="00C94FCD" w:rsidRDefault="006343F4" w:rsidP="00223D47">
      <w:pPr>
        <w:pStyle w:val="NormalWeb"/>
        <w:spacing w:after="0" w:line="240" w:lineRule="atLeast"/>
        <w:textAlignment w:val="top"/>
        <w:rPr>
          <w:rStyle w:val="Strong"/>
          <w:rFonts w:ascii="Source Sans Pro Light" w:hAnsi="Source Sans Pro Light"/>
          <w:color w:val="2A3438"/>
          <w:sz w:val="22"/>
          <w:szCs w:val="22"/>
        </w:rPr>
      </w:pPr>
    </w:p>
    <w:p w14:paraId="3D3D55F2" w14:textId="770B33BE" w:rsidR="00DF1839" w:rsidRPr="00C94FCD" w:rsidRDefault="00DF1839" w:rsidP="00223D47">
      <w:pPr>
        <w:pStyle w:val="NormalWeb"/>
        <w:spacing w:after="0" w:line="240" w:lineRule="atLeast"/>
        <w:textAlignment w:val="top"/>
        <w:rPr>
          <w:rFonts w:ascii="Source Sans Pro Light" w:hAnsi="Source Sans Pro Light"/>
          <w:color w:val="2A3438"/>
          <w:sz w:val="22"/>
          <w:szCs w:val="22"/>
        </w:rPr>
      </w:pPr>
      <w:r w:rsidRPr="00C94FCD">
        <w:rPr>
          <w:rStyle w:val="Strong"/>
          <w:rFonts w:ascii="Source Sans Pro Light" w:hAnsi="Source Sans Pro Light"/>
          <w:color w:val="2A3438"/>
          <w:sz w:val="22"/>
          <w:szCs w:val="22"/>
        </w:rPr>
        <w:t xml:space="preserve">Thank </w:t>
      </w:r>
      <w:r w:rsidR="00C94FCD">
        <w:rPr>
          <w:rStyle w:val="Strong"/>
          <w:rFonts w:ascii="Source Sans Pro Light" w:hAnsi="Source Sans Pro Light"/>
          <w:color w:val="2A3438"/>
          <w:sz w:val="22"/>
          <w:szCs w:val="22"/>
        </w:rPr>
        <w:t>the rally members for their participation</w:t>
      </w:r>
      <w:r w:rsidRPr="00C94FCD">
        <w:rPr>
          <w:rStyle w:val="Strong"/>
          <w:rFonts w:ascii="Source Sans Pro Light" w:hAnsi="Source Sans Pro Light"/>
          <w:color w:val="2A3438"/>
          <w:sz w:val="22"/>
          <w:szCs w:val="22"/>
        </w:rPr>
        <w:t>.</w:t>
      </w:r>
    </w:p>
    <w:p w14:paraId="45721D31" w14:textId="69002300" w:rsidR="00E97591" w:rsidRPr="006118A1" w:rsidRDefault="00DF1839" w:rsidP="006118A1">
      <w:pPr>
        <w:pStyle w:val="NormalWeb"/>
        <w:spacing w:after="120" w:line="240" w:lineRule="atLeast"/>
        <w:textAlignment w:val="top"/>
        <w:rPr>
          <w:rStyle w:val="Strong"/>
          <w:rFonts w:ascii="Source Sans Pro Light" w:hAnsi="Source Sans Pro Light"/>
          <w:bCs w:val="0"/>
          <w:color w:val="2A3438"/>
          <w:sz w:val="18"/>
          <w:szCs w:val="18"/>
        </w:rPr>
      </w:pPr>
      <w:r w:rsidRPr="00E97591">
        <w:rPr>
          <w:rStyle w:val="Strong"/>
          <w:rFonts w:ascii="Source Sans Pro Light" w:hAnsi="Source Sans Pro Light"/>
          <w:color w:val="2A3438"/>
          <w:sz w:val="18"/>
          <w:szCs w:val="18"/>
        </w:rPr>
        <w:t>Quiz Answers:</w:t>
      </w:r>
      <w:r w:rsidR="00C94FCD" w:rsidRPr="00E97591">
        <w:rPr>
          <w:rFonts w:ascii="Source Sans Pro Light" w:hAnsi="Source Sans Pro Light"/>
          <w:b/>
          <w:bCs/>
          <w:color w:val="2A3438"/>
          <w:sz w:val="18"/>
          <w:szCs w:val="18"/>
        </w:rPr>
        <w:t xml:space="preserve">  </w:t>
      </w:r>
      <w:r w:rsidR="00D57BC3" w:rsidRPr="00E97591">
        <w:rPr>
          <w:rFonts w:ascii="Source Sans Pro Light" w:hAnsi="Source Sans Pro Light"/>
          <w:color w:val="2A3438"/>
          <w:sz w:val="18"/>
          <w:szCs w:val="18"/>
          <w:lang w:val="en-CA"/>
        </w:rPr>
        <w:t xml:space="preserve">1. </w:t>
      </w:r>
      <w:r w:rsidR="006118A1">
        <w:rPr>
          <w:rFonts w:ascii="Source Sans Pro Light" w:hAnsi="Source Sans Pro Light"/>
          <w:color w:val="2A3438"/>
          <w:sz w:val="18"/>
          <w:szCs w:val="18"/>
          <w:lang w:val="en-CA"/>
        </w:rPr>
        <w:t>T</w:t>
      </w:r>
      <w:r w:rsidR="00D57BC3" w:rsidRPr="00E97591">
        <w:rPr>
          <w:rFonts w:ascii="Source Sans Pro Light" w:hAnsi="Source Sans Pro Light"/>
          <w:color w:val="2A3438"/>
          <w:sz w:val="18"/>
          <w:szCs w:val="18"/>
          <w:lang w:val="en-CA"/>
        </w:rPr>
        <w:t>, 2.</w:t>
      </w:r>
      <w:r w:rsidR="006118A1">
        <w:rPr>
          <w:rFonts w:ascii="Source Sans Pro Light" w:hAnsi="Source Sans Pro Light"/>
          <w:color w:val="2A3438"/>
          <w:sz w:val="18"/>
          <w:szCs w:val="18"/>
          <w:lang w:val="en-CA"/>
        </w:rPr>
        <w:t xml:space="preserve"> T</w:t>
      </w:r>
      <w:r w:rsidR="00D57BC3" w:rsidRPr="00E97591">
        <w:rPr>
          <w:rFonts w:ascii="Source Sans Pro Light" w:hAnsi="Source Sans Pro Light"/>
          <w:color w:val="2A3438"/>
          <w:sz w:val="18"/>
          <w:szCs w:val="18"/>
          <w:lang w:val="en-CA"/>
        </w:rPr>
        <w:t xml:space="preserve">, 3. </w:t>
      </w:r>
      <w:r w:rsidR="006118A1">
        <w:rPr>
          <w:rFonts w:ascii="Source Sans Pro Light" w:hAnsi="Source Sans Pro Light"/>
          <w:color w:val="2A3438"/>
          <w:sz w:val="18"/>
          <w:szCs w:val="18"/>
          <w:lang w:val="en-CA"/>
        </w:rPr>
        <w:t>T</w:t>
      </w:r>
      <w:r w:rsidR="00D57BC3" w:rsidRPr="00E97591">
        <w:rPr>
          <w:rFonts w:ascii="Source Sans Pro Light" w:hAnsi="Source Sans Pro Light"/>
          <w:color w:val="2A3438"/>
          <w:sz w:val="18"/>
          <w:szCs w:val="18"/>
          <w:lang w:val="en-CA"/>
        </w:rPr>
        <w:t>, 4.</w:t>
      </w:r>
      <w:r w:rsidR="006118A1">
        <w:rPr>
          <w:rFonts w:ascii="Source Sans Pro Light" w:hAnsi="Source Sans Pro Light"/>
          <w:color w:val="2A3438"/>
          <w:sz w:val="18"/>
          <w:szCs w:val="18"/>
          <w:lang w:val="en-CA"/>
        </w:rPr>
        <w:t>d, 5. d</w:t>
      </w:r>
    </w:p>
    <w:p w14:paraId="5BA021C8" w14:textId="1A603280" w:rsidR="00E97591" w:rsidRPr="00E97591" w:rsidRDefault="00E97591" w:rsidP="00E97591">
      <w:pPr>
        <w:spacing w:line="240" w:lineRule="atLeast"/>
        <w:jc w:val="center"/>
        <w:textAlignment w:val="top"/>
        <w:rPr>
          <w:rStyle w:val="Strong"/>
          <w:rFonts w:ascii="Source Sans Pro Light" w:hAnsi="Source Sans Pro Light"/>
          <w:bCs w:val="0"/>
          <w:caps/>
          <w:color w:val="719B49"/>
          <w:sz w:val="26"/>
          <w:szCs w:val="26"/>
        </w:rPr>
      </w:pPr>
      <w:r>
        <w:rPr>
          <w:rFonts w:ascii="Source Sans Pro Light" w:hAnsi="Source Sans Pro Light"/>
          <w:b/>
          <w:caps/>
          <w:color w:val="719B49"/>
          <w:sz w:val="26"/>
          <w:szCs w:val="26"/>
        </w:rPr>
        <w:t>TEST YOUR KNOWLEDGE</w:t>
      </w:r>
    </w:p>
    <w:p w14:paraId="293CD57E" w14:textId="4ED8FEB6" w:rsidR="00E97591" w:rsidRPr="006118A1" w:rsidRDefault="006118A1" w:rsidP="006118A1">
      <w:pPr>
        <w:pStyle w:val="ListParagraph"/>
        <w:numPr>
          <w:ilvl w:val="0"/>
          <w:numId w:val="25"/>
        </w:numPr>
        <w:ind w:left="357" w:hanging="357"/>
        <w:contextualSpacing w:val="0"/>
        <w:textAlignment w:val="top"/>
        <w:rPr>
          <w:rFonts w:ascii="Source Sans Pro Light" w:eastAsia="Times New Roman" w:hAnsi="Source Sans Pro Light"/>
          <w:color w:val="2A3438"/>
          <w:sz w:val="22"/>
          <w:szCs w:val="22"/>
          <w:lang w:val="en-CA"/>
        </w:rPr>
      </w:pPr>
      <w:r>
        <w:rPr>
          <w:rFonts w:ascii="Source Sans Pro Light" w:hAnsi="Source Sans Pro Light"/>
          <w:color w:val="2A3438"/>
          <w:sz w:val="22"/>
          <w:szCs w:val="22"/>
        </w:rPr>
        <w:t>Anonymity seems to make us braver and act differently than we normally would</w:t>
      </w:r>
      <w:r>
        <w:rPr>
          <w:rFonts w:ascii="Source Sans Pro Light" w:eastAsia="Times New Roman" w:hAnsi="Source Sans Pro Light"/>
          <w:color w:val="2A3438"/>
          <w:sz w:val="22"/>
          <w:szCs w:val="22"/>
          <w:lang w:val="en-CA"/>
        </w:rPr>
        <w:t xml:space="preserve"> when online.</w:t>
      </w:r>
      <w:r>
        <w:rPr>
          <w:rFonts w:ascii="Source Sans Pro Light" w:eastAsia="Times New Roman" w:hAnsi="Source Sans Pro Light"/>
          <w:color w:val="2A3438"/>
          <w:sz w:val="22"/>
          <w:szCs w:val="22"/>
          <w:lang w:val="en-CA"/>
        </w:rPr>
        <w:tab/>
      </w:r>
      <w:r w:rsidR="00E97591" w:rsidRPr="006118A1">
        <w:rPr>
          <w:rFonts w:ascii="Source Sans Pro Light" w:eastAsia="Times New Roman" w:hAnsi="Source Sans Pro Light"/>
          <w:color w:val="2A3438"/>
          <w:sz w:val="22"/>
          <w:szCs w:val="22"/>
          <w:lang w:val="en-CA"/>
        </w:rPr>
        <w:t>True or </w:t>
      </w:r>
      <w:r w:rsidR="00E97591" w:rsidRPr="006118A1">
        <w:rPr>
          <w:rFonts w:ascii="Source Sans Pro Light" w:eastAsia="Times New Roman" w:hAnsi="Source Sans Pro Light"/>
          <w:bCs/>
          <w:color w:val="2A3438"/>
          <w:sz w:val="22"/>
          <w:szCs w:val="22"/>
          <w:lang w:val="en-CA"/>
        </w:rPr>
        <w:t>False</w:t>
      </w:r>
      <w:r w:rsidR="00E97591" w:rsidRPr="006118A1">
        <w:rPr>
          <w:rFonts w:ascii="Source Sans Pro Light" w:eastAsia="Times New Roman" w:hAnsi="Source Sans Pro Light"/>
          <w:color w:val="2A3438"/>
          <w:sz w:val="22"/>
          <w:szCs w:val="22"/>
          <w:lang w:val="en-CA"/>
        </w:rPr>
        <w:t> </w:t>
      </w:r>
    </w:p>
    <w:p w14:paraId="25898F55" w14:textId="6556AA10" w:rsidR="002C29B9" w:rsidRDefault="006118A1" w:rsidP="002C29B9">
      <w:pPr>
        <w:pStyle w:val="ListParagraph"/>
        <w:numPr>
          <w:ilvl w:val="0"/>
          <w:numId w:val="25"/>
        </w:numPr>
        <w:textAlignment w:val="top"/>
        <w:rPr>
          <w:rFonts w:ascii="Source Sans Pro Light" w:eastAsia="Times New Roman" w:hAnsi="Source Sans Pro Light"/>
          <w:color w:val="2A3438"/>
          <w:sz w:val="22"/>
          <w:szCs w:val="22"/>
          <w:lang w:val="en-CA"/>
        </w:rPr>
      </w:pPr>
      <w:r w:rsidRPr="00B500D8">
        <w:rPr>
          <w:rFonts w:ascii="Source Sans Pro Light" w:hAnsi="Source Sans Pro Light"/>
          <w:color w:val="2A3438"/>
          <w:sz w:val="22"/>
          <w:szCs w:val="22"/>
        </w:rPr>
        <w:t xml:space="preserve">Thousands of phishing attacks are launched on a daily basis and unfortunately, they are most often successful in gaining </w:t>
      </w:r>
      <w:r>
        <w:rPr>
          <w:rFonts w:ascii="Source Sans Pro Light" w:hAnsi="Source Sans Pro Light"/>
          <w:color w:val="2A3438"/>
          <w:sz w:val="22"/>
          <w:szCs w:val="22"/>
        </w:rPr>
        <w:t>your</w:t>
      </w:r>
      <w:r w:rsidRPr="00B500D8">
        <w:rPr>
          <w:rFonts w:ascii="Source Sans Pro Light" w:hAnsi="Source Sans Pro Light"/>
          <w:color w:val="2A3438"/>
          <w:sz w:val="22"/>
          <w:szCs w:val="22"/>
        </w:rPr>
        <w:t xml:space="preserve"> information</w:t>
      </w:r>
      <w:r w:rsidR="00E97591" w:rsidRPr="002C29B9">
        <w:rPr>
          <w:rFonts w:ascii="Source Sans Pro Light" w:eastAsia="Times New Roman" w:hAnsi="Source Sans Pro Light"/>
          <w:color w:val="2A3438"/>
          <w:sz w:val="22"/>
          <w:szCs w:val="22"/>
          <w:lang w:val="en-CA"/>
        </w:rPr>
        <w:t>. </w:t>
      </w:r>
    </w:p>
    <w:p w14:paraId="670C34C4" w14:textId="2D2B04A3" w:rsidR="002C29B9" w:rsidRDefault="00E97591" w:rsidP="002C29B9">
      <w:pPr>
        <w:spacing w:after="120"/>
        <w:ind w:firstLine="360"/>
        <w:textAlignment w:val="top"/>
        <w:rPr>
          <w:rFonts w:ascii="Source Sans Pro Light" w:eastAsia="Times New Roman" w:hAnsi="Source Sans Pro Light"/>
          <w:color w:val="2A3438"/>
          <w:sz w:val="22"/>
          <w:szCs w:val="22"/>
          <w:lang w:val="en-CA"/>
        </w:rPr>
      </w:pPr>
      <w:r w:rsidRPr="002C29B9">
        <w:rPr>
          <w:rFonts w:ascii="Source Sans Pro Light" w:eastAsia="Times New Roman" w:hAnsi="Source Sans Pro Light"/>
          <w:color w:val="2A3438"/>
          <w:sz w:val="22"/>
          <w:szCs w:val="22"/>
          <w:lang w:val="en-CA"/>
        </w:rPr>
        <w:t>True or </w:t>
      </w:r>
      <w:r w:rsidRPr="002C29B9">
        <w:rPr>
          <w:rFonts w:ascii="Source Sans Pro Light" w:eastAsia="Times New Roman" w:hAnsi="Source Sans Pro Light"/>
          <w:bCs/>
          <w:color w:val="2A3438"/>
          <w:sz w:val="22"/>
          <w:szCs w:val="22"/>
          <w:lang w:val="en-CA"/>
        </w:rPr>
        <w:t>False</w:t>
      </w:r>
      <w:r w:rsidRPr="002C29B9">
        <w:rPr>
          <w:rFonts w:ascii="Source Sans Pro Light" w:eastAsia="Times New Roman" w:hAnsi="Source Sans Pro Light"/>
          <w:color w:val="2A3438"/>
          <w:sz w:val="22"/>
          <w:szCs w:val="22"/>
          <w:lang w:val="en-CA"/>
        </w:rPr>
        <w:t> </w:t>
      </w:r>
    </w:p>
    <w:p w14:paraId="37E5A01D" w14:textId="697921A2" w:rsidR="002C29B9" w:rsidRPr="002C29B9" w:rsidRDefault="002C29B9" w:rsidP="002C29B9">
      <w:pPr>
        <w:pStyle w:val="ListParagraph"/>
        <w:numPr>
          <w:ilvl w:val="0"/>
          <w:numId w:val="25"/>
        </w:numPr>
        <w:spacing w:after="120"/>
        <w:ind w:left="357" w:hanging="357"/>
        <w:contextualSpacing w:val="0"/>
        <w:textAlignment w:val="top"/>
        <w:rPr>
          <w:rFonts w:ascii="Source Sans Pro Light" w:eastAsia="Times New Roman" w:hAnsi="Source Sans Pro Light"/>
          <w:color w:val="2A3438"/>
          <w:sz w:val="22"/>
          <w:szCs w:val="22"/>
          <w:lang w:val="en-CA"/>
        </w:rPr>
      </w:pPr>
      <w:r w:rsidRPr="002C29B9">
        <w:rPr>
          <w:rFonts w:ascii="Source Sans Pro Light" w:hAnsi="Source Sans Pro Light"/>
          <w:color w:val="2A3438"/>
          <w:sz w:val="22"/>
          <w:szCs w:val="22"/>
        </w:rPr>
        <w:t>Computers, cell phones, tablets, and other electronic equipment are not as private as we are led to believe</w:t>
      </w:r>
      <w:r w:rsidRPr="002C29B9">
        <w:rPr>
          <w:rFonts w:ascii="Source Sans Pro Light" w:hAnsi="Source Sans Pro Light"/>
          <w:sz w:val="22"/>
          <w:szCs w:val="22"/>
        </w:rPr>
        <w:t xml:space="preserve">.  </w:t>
      </w:r>
      <w:r w:rsidRPr="002C29B9">
        <w:rPr>
          <w:rFonts w:ascii="Source Sans Pro Light" w:eastAsia="Times New Roman" w:hAnsi="Source Sans Pro Light"/>
          <w:color w:val="2A3438"/>
          <w:sz w:val="22"/>
          <w:szCs w:val="22"/>
          <w:lang w:val="en-CA"/>
        </w:rPr>
        <w:t>True or </w:t>
      </w:r>
      <w:r w:rsidRPr="002C29B9">
        <w:rPr>
          <w:rFonts w:ascii="Source Sans Pro Light" w:eastAsia="Times New Roman" w:hAnsi="Source Sans Pro Light"/>
          <w:bCs/>
          <w:color w:val="2A3438"/>
          <w:sz w:val="22"/>
          <w:szCs w:val="22"/>
          <w:lang w:val="en-CA"/>
        </w:rPr>
        <w:t>False</w:t>
      </w:r>
      <w:r w:rsidRPr="002C29B9">
        <w:rPr>
          <w:rFonts w:ascii="Source Sans Pro Light" w:eastAsia="Times New Roman" w:hAnsi="Source Sans Pro Light"/>
          <w:color w:val="2A3438"/>
          <w:sz w:val="22"/>
          <w:szCs w:val="22"/>
          <w:lang w:val="en-CA"/>
        </w:rPr>
        <w:t> </w:t>
      </w:r>
    </w:p>
    <w:p w14:paraId="5C8651D7" w14:textId="5BFEBADC" w:rsidR="00E97591" w:rsidRPr="002C29B9" w:rsidRDefault="006118A1" w:rsidP="002C29B9">
      <w:pPr>
        <w:pStyle w:val="ListParagraph"/>
        <w:numPr>
          <w:ilvl w:val="0"/>
          <w:numId w:val="25"/>
        </w:numPr>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Select the criteria below that would indicate you have set up a strong password</w:t>
      </w:r>
      <w:r w:rsidR="00E97591" w:rsidRPr="002C29B9">
        <w:rPr>
          <w:rFonts w:ascii="Source Sans Pro Light" w:eastAsia="Times New Roman" w:hAnsi="Source Sans Pro Light"/>
          <w:color w:val="2A3438"/>
          <w:sz w:val="22"/>
          <w:szCs w:val="22"/>
          <w:lang w:val="en-CA"/>
        </w:rPr>
        <w:t>: </w:t>
      </w:r>
    </w:p>
    <w:p w14:paraId="27FE914E" w14:textId="472D8257" w:rsidR="00E97591" w:rsidRPr="00E97591" w:rsidRDefault="006118A1" w:rsidP="002C29B9">
      <w:pPr>
        <w:pStyle w:val="ListParagraph"/>
        <w:numPr>
          <w:ilvl w:val="1"/>
          <w:numId w:val="41"/>
        </w:numPr>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10- 12 characters in length</w:t>
      </w:r>
    </w:p>
    <w:p w14:paraId="6C191BE6" w14:textId="666F79C4" w:rsidR="00E97591" w:rsidRPr="00E97591" w:rsidRDefault="006118A1" w:rsidP="002C29B9">
      <w:pPr>
        <w:pStyle w:val="ListParagraph"/>
        <w:numPr>
          <w:ilvl w:val="1"/>
          <w:numId w:val="41"/>
        </w:numPr>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Not easily guessed</w:t>
      </w:r>
    </w:p>
    <w:p w14:paraId="1A503A19" w14:textId="75B06A86" w:rsidR="00E97591" w:rsidRPr="00E97591" w:rsidRDefault="006118A1" w:rsidP="002C29B9">
      <w:pPr>
        <w:pStyle w:val="ListParagraph"/>
        <w:numPr>
          <w:ilvl w:val="1"/>
          <w:numId w:val="41"/>
        </w:numPr>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bCs/>
          <w:color w:val="2A3438"/>
          <w:sz w:val="22"/>
          <w:szCs w:val="22"/>
          <w:lang w:val="en-CA"/>
        </w:rPr>
        <w:t>No personal Info included such as birth date</w:t>
      </w:r>
    </w:p>
    <w:p w14:paraId="5F9BCE98" w14:textId="647F7034" w:rsidR="002C29B9" w:rsidRPr="002C29B9" w:rsidRDefault="006118A1" w:rsidP="002C29B9">
      <w:pPr>
        <w:pStyle w:val="ListParagraph"/>
        <w:numPr>
          <w:ilvl w:val="1"/>
          <w:numId w:val="41"/>
        </w:numPr>
        <w:spacing w:after="120"/>
        <w:contextualSpacing w:val="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All of the above</w:t>
      </w:r>
    </w:p>
    <w:p w14:paraId="0B612D6B" w14:textId="1A2CB6A5" w:rsidR="00E97591" w:rsidRPr="002C29B9" w:rsidRDefault="006118A1" w:rsidP="002C29B9">
      <w:pPr>
        <w:pStyle w:val="ListParagraph"/>
        <w:numPr>
          <w:ilvl w:val="0"/>
          <w:numId w:val="25"/>
        </w:numPr>
        <w:spacing w:after="120"/>
        <w:textAlignment w:val="top"/>
        <w:rPr>
          <w:rFonts w:ascii="Source Sans Pro Light" w:eastAsia="Times New Roman" w:hAnsi="Source Sans Pro Light"/>
          <w:color w:val="2A3438"/>
          <w:sz w:val="22"/>
          <w:szCs w:val="22"/>
          <w:lang w:val="en-CA"/>
        </w:rPr>
      </w:pPr>
      <w:r>
        <w:rPr>
          <w:rFonts w:ascii="Source Sans Pro Light" w:eastAsia="Times New Roman" w:hAnsi="Source Sans Pro Light"/>
          <w:color w:val="2A3438"/>
          <w:sz w:val="22"/>
          <w:szCs w:val="22"/>
          <w:lang w:val="en-CA"/>
        </w:rPr>
        <w:t>Select the examples of phishing attack language below:</w:t>
      </w:r>
    </w:p>
    <w:p w14:paraId="36C3C212" w14:textId="40679DA0" w:rsidR="006118A1" w:rsidRPr="008618B8" w:rsidRDefault="006118A1" w:rsidP="006118A1">
      <w:pPr>
        <w:pStyle w:val="ListParagraph"/>
        <w:numPr>
          <w:ilvl w:val="0"/>
          <w:numId w:val="43"/>
        </w:numPr>
        <w:shd w:val="clear" w:color="auto" w:fill="FFFFFF"/>
        <w:spacing w:after="60"/>
        <w:rPr>
          <w:rFonts w:ascii="Source Sans Pro Light" w:eastAsia="Times New Roman" w:hAnsi="Source Sans Pro Light"/>
          <w:sz w:val="22"/>
          <w:szCs w:val="22"/>
          <w:lang w:val="en-CA" w:eastAsia="en-CA"/>
        </w:rPr>
      </w:pPr>
      <w:r w:rsidRPr="008618B8">
        <w:rPr>
          <w:rFonts w:ascii="Source Sans Pro Light" w:eastAsia="Times New Roman" w:hAnsi="Source Sans Pro Light"/>
          <w:sz w:val="22"/>
          <w:szCs w:val="22"/>
          <w:lang w:val="en-CA" w:eastAsia="en-CA"/>
        </w:rPr>
        <w:t>Ask you to confirm some personal info.</w:t>
      </w:r>
    </w:p>
    <w:p w14:paraId="33C56D46" w14:textId="77777777" w:rsidR="006118A1" w:rsidRDefault="006118A1" w:rsidP="006118A1">
      <w:pPr>
        <w:pStyle w:val="ListParagraph"/>
        <w:numPr>
          <w:ilvl w:val="0"/>
          <w:numId w:val="43"/>
        </w:numPr>
        <w:shd w:val="clear" w:color="auto" w:fill="FFFFFF"/>
        <w:spacing w:after="60"/>
        <w:rPr>
          <w:rFonts w:ascii="Source Sans Pro Light" w:eastAsia="Times New Roman" w:hAnsi="Source Sans Pro Light"/>
          <w:sz w:val="22"/>
          <w:szCs w:val="22"/>
          <w:lang w:val="en-CA" w:eastAsia="en-CA"/>
        </w:rPr>
      </w:pPr>
      <w:r w:rsidRPr="008618B8">
        <w:rPr>
          <w:rFonts w:ascii="Source Sans Pro Light" w:eastAsia="Times New Roman" w:hAnsi="Source Sans Pro Light"/>
          <w:sz w:val="22"/>
          <w:szCs w:val="22"/>
          <w:lang w:val="en-CA" w:eastAsia="en-CA"/>
        </w:rPr>
        <w:t>Attach a fake document to the e-mail.</w:t>
      </w:r>
    </w:p>
    <w:p w14:paraId="68051AB5" w14:textId="21BA8652" w:rsidR="006118A1" w:rsidRDefault="006118A1" w:rsidP="006118A1">
      <w:pPr>
        <w:pStyle w:val="ListParagraph"/>
        <w:numPr>
          <w:ilvl w:val="0"/>
          <w:numId w:val="43"/>
        </w:numPr>
        <w:shd w:val="clear" w:color="auto" w:fill="FFFFFF"/>
        <w:spacing w:after="60"/>
        <w:rPr>
          <w:rFonts w:ascii="Source Sans Pro Light" w:eastAsia="Times New Roman" w:hAnsi="Source Sans Pro Light"/>
          <w:sz w:val="22"/>
          <w:szCs w:val="22"/>
          <w:lang w:val="en-CA" w:eastAsia="en-CA"/>
        </w:rPr>
      </w:pPr>
      <w:r w:rsidRPr="006118A1">
        <w:rPr>
          <w:rFonts w:ascii="Source Sans Pro Light" w:eastAsia="Times New Roman" w:hAnsi="Source Sans Pro Light"/>
          <w:sz w:val="22"/>
          <w:szCs w:val="22"/>
          <w:lang w:val="en-CA" w:eastAsia="en-CA"/>
        </w:rPr>
        <w:t>Ask you to click on a link to make a payment</w:t>
      </w:r>
      <w:r>
        <w:rPr>
          <w:rFonts w:ascii="Source Sans Pro Light" w:eastAsia="Times New Roman" w:hAnsi="Source Sans Pro Light"/>
          <w:sz w:val="22"/>
          <w:szCs w:val="22"/>
          <w:lang w:val="en-CA" w:eastAsia="en-CA"/>
        </w:rPr>
        <w:t>.</w:t>
      </w:r>
    </w:p>
    <w:p w14:paraId="3F3407FC" w14:textId="03F20FF8" w:rsidR="006118A1" w:rsidRPr="006118A1" w:rsidRDefault="006118A1" w:rsidP="006118A1">
      <w:pPr>
        <w:pStyle w:val="ListParagraph"/>
        <w:numPr>
          <w:ilvl w:val="0"/>
          <w:numId w:val="43"/>
        </w:numPr>
        <w:shd w:val="clear" w:color="auto" w:fill="FFFFFF"/>
        <w:spacing w:after="60"/>
        <w:rPr>
          <w:rFonts w:ascii="Source Sans Pro Light" w:eastAsia="Times New Roman" w:hAnsi="Source Sans Pro Light"/>
          <w:sz w:val="22"/>
          <w:szCs w:val="22"/>
          <w:lang w:val="en-CA" w:eastAsia="en-CA"/>
        </w:rPr>
      </w:pPr>
      <w:r>
        <w:rPr>
          <w:rFonts w:ascii="Source Sans Pro Light" w:eastAsia="Times New Roman" w:hAnsi="Source Sans Pro Light"/>
          <w:sz w:val="22"/>
          <w:szCs w:val="22"/>
          <w:lang w:val="en-CA" w:eastAsia="en-CA"/>
        </w:rPr>
        <w:t>All of the above</w:t>
      </w:r>
    </w:p>
    <w:p w14:paraId="055559B2" w14:textId="26DE74D0" w:rsidR="00E97591" w:rsidRPr="00E97591" w:rsidRDefault="006118A1" w:rsidP="006118A1">
      <w:pPr>
        <w:spacing w:line="240" w:lineRule="atLeast"/>
        <w:jc w:val="center"/>
        <w:textAlignment w:val="top"/>
        <w:rPr>
          <w:rStyle w:val="Strong"/>
          <w:rFonts w:ascii="Source Sans Pro Light" w:hAnsi="Source Sans Pro Light"/>
          <w:bCs w:val="0"/>
          <w:caps/>
          <w:color w:val="719B49"/>
          <w:sz w:val="26"/>
          <w:szCs w:val="26"/>
        </w:rPr>
      </w:pPr>
      <w:r w:rsidRPr="008B17C2">
        <w:rPr>
          <w:rFonts w:ascii="Source Sans Pro Light" w:hAnsi="Source Sans Pro Light"/>
          <w:b/>
          <w:caps/>
          <w:color w:val="719B49"/>
          <w:sz w:val="26"/>
          <w:szCs w:val="26"/>
        </w:rPr>
        <w:t xml:space="preserve"> </w:t>
      </w:r>
      <w:r w:rsidR="00E97591" w:rsidRPr="008B17C2">
        <w:rPr>
          <w:rFonts w:ascii="Source Sans Pro Light" w:hAnsi="Source Sans Pro Light"/>
          <w:b/>
          <w:caps/>
          <w:color w:val="719B49"/>
          <w:sz w:val="26"/>
          <w:szCs w:val="26"/>
        </w:rPr>
        <w:t xml:space="preserve">Attendance </w:t>
      </w:r>
      <w:r w:rsidR="00E97591">
        <w:rPr>
          <w:rFonts w:ascii="Source Sans Pro Light" w:hAnsi="Source Sans Pro Light"/>
          <w:b/>
          <w:caps/>
          <w:color w:val="719B49"/>
          <w:sz w:val="26"/>
          <w:szCs w:val="26"/>
        </w:rPr>
        <w:t>RECORD</w:t>
      </w:r>
    </w:p>
    <w:p w14:paraId="7CA7CEA2" w14:textId="77777777" w:rsidR="00E97591" w:rsidRPr="00E97591" w:rsidRDefault="00E97591" w:rsidP="00E97591">
      <w:pPr>
        <w:widowControl w:val="0"/>
        <w:autoSpaceDE w:val="0"/>
        <w:autoSpaceDN w:val="0"/>
        <w:adjustRightInd w:val="0"/>
        <w:jc w:val="center"/>
        <w:rPr>
          <w:rFonts w:ascii="Source Sans Pro Light" w:hAnsi="Source Sans Pro Light"/>
          <w:sz w:val="18"/>
          <w:szCs w:val="18"/>
        </w:rPr>
      </w:pPr>
      <w:r w:rsidRPr="00E97591">
        <w:rPr>
          <w:rFonts w:ascii="Source Sans Pro Light" w:hAnsi="Source Sans Pro Light"/>
          <w:sz w:val="18"/>
          <w:szCs w:val="18"/>
        </w:rPr>
        <w:t>*This is to acknowledge that I understand and agree to actively participate in the safety meeting.</w:t>
      </w:r>
    </w:p>
    <w:p w14:paraId="68750D79" w14:textId="77777777" w:rsidR="00E97591" w:rsidRDefault="00E97591" w:rsidP="00243D04">
      <w:pPr>
        <w:pStyle w:val="NormalWeb"/>
        <w:spacing w:after="0" w:line="240" w:lineRule="atLeast"/>
        <w:textAlignment w:val="top"/>
        <w:rPr>
          <w:rStyle w:val="Strong"/>
          <w:rFonts w:ascii="Source Sans Pro Light" w:hAnsi="Source Sans Pro Light"/>
          <w:sz w:val="22"/>
          <w:szCs w:val="22"/>
        </w:rPr>
      </w:pPr>
    </w:p>
    <w:tbl>
      <w:tblPr>
        <w:tblW w:w="5241" w:type="dxa"/>
        <w:tblInd w:w="1" w:type="dxa"/>
        <w:tblLayout w:type="fixed"/>
        <w:tblLook w:val="0000" w:firstRow="0" w:lastRow="0" w:firstColumn="0" w:lastColumn="0" w:noHBand="0" w:noVBand="0"/>
      </w:tblPr>
      <w:tblGrid>
        <w:gridCol w:w="2690"/>
        <w:gridCol w:w="2551"/>
      </w:tblGrid>
      <w:tr w:rsidR="00E97591" w:rsidRPr="00E97591" w14:paraId="56EA8D08" w14:textId="77777777" w:rsidTr="006118A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34C41C12"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Print Name:</w:t>
            </w:r>
          </w:p>
        </w:tc>
        <w:tc>
          <w:tcPr>
            <w:tcW w:w="2551" w:type="dxa"/>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0" w:type="dxa"/>
              <w:left w:w="0" w:type="dxa"/>
              <w:bottom w:w="0" w:type="dxa"/>
              <w:right w:w="0" w:type="dxa"/>
            </w:tcMar>
          </w:tcPr>
          <w:p w14:paraId="6275A93E" w14:textId="77777777" w:rsidR="00E97591" w:rsidRPr="00E97591"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b/>
                <w:bCs/>
                <w:sz w:val="22"/>
                <w:szCs w:val="22"/>
                <w:u w:val="single"/>
              </w:rPr>
            </w:pPr>
            <w:r w:rsidRPr="00E97591">
              <w:rPr>
                <w:rFonts w:ascii="Source Sans Pro Light" w:hAnsi="Source Sans Pro Light"/>
                <w:b/>
                <w:bCs/>
                <w:sz w:val="22"/>
                <w:szCs w:val="22"/>
                <w:u w:val="single"/>
              </w:rPr>
              <w:t>Signature:</w:t>
            </w:r>
          </w:p>
        </w:tc>
      </w:tr>
      <w:tr w:rsidR="00E97591" w:rsidRPr="008B17C2" w14:paraId="03FF3C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FE3C20C" w14:textId="2FA45FF9"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97F782"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E97591" w:rsidRPr="008B17C2" w14:paraId="7954EC8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F31601E" w14:textId="0FEA9A5E"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441548A" w14:textId="77777777" w:rsidR="00E97591" w:rsidRPr="008B17C2" w:rsidRDefault="00E97591" w:rsidP="00CA340D">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473E2A0B"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01D772" w14:textId="3630C5AA"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3B30E73"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626EF16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6DFC0C9" w14:textId="081BE979"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0F3C23A"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1CB7E76F"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530D1F1" w14:textId="31D86AD9"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CF2E13E"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34A1AAD7"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63653FB" w14:textId="5687E0E5"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D40A909"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720BD0BA"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923DB97" w14:textId="35CB97C5"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FABEF65"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6C6D4C3D"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A536402" w14:textId="5E8A2D9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7C30850D"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345E3164"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812BE91" w14:textId="7603EF91"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22584A3"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253CE8B8"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C998A71" w14:textId="7C400D1B"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960E4F8"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29D358B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CB8A087" w14:textId="01268A38"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1F33209"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13897130"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BFE347A" w14:textId="3E914223"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522FEC4F"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4EE196DE"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1AC7F3CA" w14:textId="65A3109B"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E04C73" w14:textId="3C77BF3C"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u w:val="single"/>
              </w:rPr>
            </w:pPr>
          </w:p>
        </w:tc>
      </w:tr>
      <w:tr w:rsidR="00345EB5" w:rsidRPr="008B17C2" w14:paraId="67274B4C"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F659A3D" w14:textId="3BC0F216"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37DAFCF6"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4B53C989"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69808BF5" w14:textId="7413FF6B"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03861EAF"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r w:rsidR="00345EB5" w:rsidRPr="008B17C2" w14:paraId="739A75E1" w14:textId="77777777" w:rsidTr="00E97591">
        <w:trPr>
          <w:cantSplit/>
          <w:trHeight w:val="260"/>
        </w:trPr>
        <w:tc>
          <w:tcPr>
            <w:tcW w:w="2690"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4E8D751F" w14:textId="3E3AAC60"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c>
          <w:tcPr>
            <w:tcW w:w="2551" w:type="dxa"/>
            <w:tcBorders>
              <w:top w:val="single" w:sz="2" w:space="0" w:color="000000"/>
              <w:left w:val="single" w:sz="2" w:space="0" w:color="000000"/>
              <w:bottom w:val="single" w:sz="2" w:space="0" w:color="000000"/>
              <w:right w:val="single" w:sz="2" w:space="0" w:color="000000"/>
            </w:tcBorders>
            <w:shd w:val="clear" w:color="auto" w:fill="FFFFFF"/>
            <w:tcMar>
              <w:top w:w="0" w:type="dxa"/>
              <w:left w:w="0" w:type="dxa"/>
              <w:bottom w:w="0" w:type="dxa"/>
              <w:right w:w="0" w:type="dxa"/>
            </w:tcMar>
          </w:tcPr>
          <w:p w14:paraId="23D3135C" w14:textId="77777777" w:rsidR="00345EB5" w:rsidRPr="008B17C2" w:rsidRDefault="00345EB5" w:rsidP="00345EB5">
            <w:pPr>
              <w:pStyle w:val="TableContents"/>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s>
              <w:rPr>
                <w:rFonts w:ascii="Source Sans Pro Light" w:hAnsi="Source Sans Pro Light"/>
                <w:sz w:val="22"/>
                <w:szCs w:val="22"/>
              </w:rPr>
            </w:pPr>
          </w:p>
        </w:tc>
      </w:tr>
    </w:tbl>
    <w:p w14:paraId="7A4AC0AA" w14:textId="78C8E51C" w:rsidR="00E97591" w:rsidRDefault="00E97591" w:rsidP="00243D04">
      <w:pPr>
        <w:pStyle w:val="NormalWeb"/>
        <w:spacing w:after="0" w:line="240" w:lineRule="atLeast"/>
        <w:textAlignment w:val="top"/>
        <w:rPr>
          <w:rStyle w:val="Strong"/>
          <w:rFonts w:ascii="Source Sans Pro Light" w:hAnsi="Source Sans Pro Light"/>
          <w:sz w:val="22"/>
          <w:szCs w:val="22"/>
        </w:rPr>
        <w:sectPr w:rsidR="00E97591" w:rsidSect="00E97591">
          <w:type w:val="continuous"/>
          <w:pgSz w:w="12240" w:h="15840"/>
          <w:pgMar w:top="1134" w:right="1134" w:bottom="1134" w:left="1134" w:header="709" w:footer="709" w:gutter="0"/>
          <w:cols w:num="2" w:space="708"/>
          <w:docGrid w:linePitch="360"/>
        </w:sectPr>
      </w:pPr>
    </w:p>
    <w:p w14:paraId="0CAAF4B6" w14:textId="69B99DB1" w:rsidR="00DF1839" w:rsidRPr="00B005B0" w:rsidRDefault="00DF1839" w:rsidP="006118A1">
      <w:pPr>
        <w:spacing w:line="240" w:lineRule="atLeast"/>
        <w:textAlignment w:val="top"/>
        <w:rPr>
          <w:rFonts w:ascii="Times New Roman" w:hAnsi="Times New Roman"/>
          <w:b/>
          <w:sz w:val="22"/>
          <w:szCs w:val="22"/>
        </w:rPr>
      </w:pPr>
    </w:p>
    <w:sectPr w:rsidR="00DF1839" w:rsidRPr="00B005B0" w:rsidSect="008B17C2">
      <w:type w:val="continuous"/>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B7EDE" w14:textId="77777777" w:rsidR="00405238" w:rsidRDefault="00405238" w:rsidP="00BC1990">
      <w:r>
        <w:separator/>
      </w:r>
    </w:p>
  </w:endnote>
  <w:endnote w:type="continuationSeparator" w:id="0">
    <w:p w14:paraId="0D2A8663" w14:textId="77777777" w:rsidR="00405238" w:rsidRDefault="00405238" w:rsidP="00BC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 Pro W3">
    <w:altName w:val="Optima ExtraBlack"/>
    <w:panose1 w:val="00000000000000000000"/>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51D47" w14:textId="77777777" w:rsidR="00405238" w:rsidRDefault="00405238" w:rsidP="00BC1990">
      <w:r>
        <w:separator/>
      </w:r>
    </w:p>
  </w:footnote>
  <w:footnote w:type="continuationSeparator" w:id="0">
    <w:p w14:paraId="0C6F87B6" w14:textId="77777777" w:rsidR="00405238" w:rsidRDefault="00405238" w:rsidP="00BC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D54B" w14:textId="70971FAF" w:rsidR="00DF1839" w:rsidRPr="008744F5" w:rsidRDefault="008B17C2" w:rsidP="00EE7EEF">
    <w:pPr>
      <w:pStyle w:val="Header"/>
      <w:rPr>
        <w:rFonts w:ascii="Source Sans Pro Light" w:hAnsi="Source Sans Pro Light"/>
        <w:b/>
        <w:bCs/>
        <w:color w:val="719B49"/>
        <w:vertAlign w:val="superscript"/>
      </w:rPr>
    </w:pPr>
    <w:r>
      <w:rPr>
        <w:rFonts w:ascii="Source Sans Pro Light" w:hAnsi="Source Sans Pro Light"/>
        <w:b/>
        <w:bCs/>
        <w:noProof/>
        <w:color w:val="719B49"/>
        <w:sz w:val="48"/>
        <w:szCs w:val="48"/>
      </w:rPr>
      <w:drawing>
        <wp:inline distT="0" distB="0" distL="0" distR="0" wp14:anchorId="4E410283" wp14:editId="30AAB6BB">
          <wp:extent cx="695325" cy="556260"/>
          <wp:effectExtent l="0" t="0" r="0" b="0"/>
          <wp:docPr id="9" name="Graphic 9" descr="Ba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Barn"/>
                  <pic:cNvPicPr/>
                </pic:nvPicPr>
                <pic:blipFill>
                  <a:blip r:embed="rId1">
                    <a:extLst>
                      <a:ext uri="{96DAC541-7B7A-43D3-8B79-37D633B846F1}">
                        <asvg:svgBlip xmlns:asvg="http://schemas.microsoft.com/office/drawing/2016/SVG/main" r:embed="rId2"/>
                      </a:ext>
                    </a:extLst>
                  </a:blip>
                  <a:stretch>
                    <a:fillRect/>
                  </a:stretch>
                </pic:blipFill>
                <pic:spPr>
                  <a:xfrm>
                    <a:off x="0" y="0"/>
                    <a:ext cx="695325" cy="556260"/>
                  </a:xfrm>
                  <a:prstGeom prst="rect">
                    <a:avLst/>
                  </a:prstGeom>
                </pic:spPr>
              </pic:pic>
            </a:graphicData>
          </a:graphic>
        </wp:inline>
      </w:drawing>
    </w:r>
    <w:r w:rsidRPr="008B17C2">
      <w:rPr>
        <w:rFonts w:ascii="Source Sans Pro Light" w:hAnsi="Source Sans Pro Light"/>
        <w:b/>
        <w:bCs/>
        <w:noProof/>
        <w:color w:val="719B49"/>
        <w:sz w:val="48"/>
        <w:szCs w:val="48"/>
      </w:rPr>
      <w:t>FARMERS SAFETY RAL</w:t>
    </w:r>
    <w:r w:rsidR="008744F5">
      <w:rPr>
        <w:rFonts w:ascii="Source Sans Pro Light" w:hAnsi="Source Sans Pro Light"/>
        <w:b/>
        <w:bCs/>
        <w:noProof/>
        <w:color w:val="719B49"/>
        <w:sz w:val="48"/>
        <w:szCs w:val="48"/>
      </w:rPr>
      <w:t xml:space="preserve">LY        </w:t>
    </w:r>
    <w:r w:rsidR="008744F5" w:rsidRPr="008744F5">
      <w:rPr>
        <w:rFonts w:ascii="Source Sans Pro Light" w:hAnsi="Source Sans Pro Light"/>
        <w:b/>
        <w:bCs/>
        <w:noProof/>
        <w:color w:val="719B49"/>
        <w:sz w:val="22"/>
        <w:szCs w:val="22"/>
      </w:rPr>
      <w:t>Farm Name: _____</w:t>
    </w:r>
    <w:r w:rsidR="008744F5">
      <w:rPr>
        <w:rFonts w:ascii="Source Sans Pro Light" w:hAnsi="Source Sans Pro Light"/>
        <w:b/>
        <w:bCs/>
        <w:noProof/>
        <w:color w:val="719B49"/>
        <w:sz w:val="22"/>
        <w:szCs w:val="22"/>
      </w:rPr>
      <w:t>___</w:t>
    </w:r>
    <w:r w:rsidR="008744F5" w:rsidRPr="008744F5">
      <w:rPr>
        <w:rFonts w:ascii="Source Sans Pro Light" w:hAnsi="Source Sans Pro Light"/>
        <w:b/>
        <w:bCs/>
        <w:noProof/>
        <w:color w:val="719B49"/>
        <w:sz w:val="22"/>
        <w:szCs w:val="2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9361F3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FC4C42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B6E525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EA0379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BBA9D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0007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6A250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1F0EF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22315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B0E7B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0002"/>
    <w:multiLevelType w:val="hybridMultilevel"/>
    <w:tmpl w:val="B6C4F9D6"/>
    <w:lvl w:ilvl="0" w:tplc="10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94E2415"/>
    <w:multiLevelType w:val="hybridMultilevel"/>
    <w:tmpl w:val="0B147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B311AD2"/>
    <w:multiLevelType w:val="hybridMultilevel"/>
    <w:tmpl w:val="391EBCCC"/>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0C153D94"/>
    <w:multiLevelType w:val="hybridMultilevel"/>
    <w:tmpl w:val="3DEAB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CAC6320"/>
    <w:multiLevelType w:val="hybridMultilevel"/>
    <w:tmpl w:val="35B8476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105D6C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11674753"/>
    <w:multiLevelType w:val="hybridMultilevel"/>
    <w:tmpl w:val="33A80644"/>
    <w:lvl w:ilvl="0" w:tplc="BC603C84">
      <w:start w:val="1"/>
      <w:numFmt w:val="decimal"/>
      <w:lvlText w:val="%1."/>
      <w:lvlJc w:val="left"/>
      <w:pPr>
        <w:tabs>
          <w:tab w:val="num" w:pos="360"/>
        </w:tabs>
        <w:ind w:left="360" w:hanging="360"/>
      </w:pPr>
      <w:rPr>
        <w:rFonts w:hint="default"/>
      </w:rPr>
    </w:lvl>
    <w:lvl w:ilvl="1" w:tplc="BC603C84">
      <w:start w:val="1"/>
      <w:numFmt w:val="decimal"/>
      <w:lvlText w:val="%2."/>
      <w:lvlJc w:val="left"/>
      <w:pPr>
        <w:tabs>
          <w:tab w:val="num" w:pos="1080"/>
        </w:tabs>
        <w:ind w:left="1080" w:hanging="360"/>
      </w:pPr>
      <w:rPr>
        <w:rFonts w:hint="default"/>
      </w:rPr>
    </w:lvl>
    <w:lvl w:ilvl="2" w:tplc="9DAEAC5C" w:tentative="1">
      <w:start w:val="1"/>
      <w:numFmt w:val="bullet"/>
      <w:lvlText w:val="•"/>
      <w:lvlJc w:val="left"/>
      <w:pPr>
        <w:tabs>
          <w:tab w:val="num" w:pos="1800"/>
        </w:tabs>
        <w:ind w:left="1800" w:hanging="360"/>
      </w:pPr>
      <w:rPr>
        <w:rFonts w:ascii="Arial" w:hAnsi="Arial" w:hint="default"/>
      </w:rPr>
    </w:lvl>
    <w:lvl w:ilvl="3" w:tplc="CB98382E" w:tentative="1">
      <w:start w:val="1"/>
      <w:numFmt w:val="bullet"/>
      <w:lvlText w:val="•"/>
      <w:lvlJc w:val="left"/>
      <w:pPr>
        <w:tabs>
          <w:tab w:val="num" w:pos="2520"/>
        </w:tabs>
        <w:ind w:left="2520" w:hanging="360"/>
      </w:pPr>
      <w:rPr>
        <w:rFonts w:ascii="Arial" w:hAnsi="Arial" w:hint="default"/>
      </w:rPr>
    </w:lvl>
    <w:lvl w:ilvl="4" w:tplc="B40E2D32" w:tentative="1">
      <w:start w:val="1"/>
      <w:numFmt w:val="bullet"/>
      <w:lvlText w:val="•"/>
      <w:lvlJc w:val="left"/>
      <w:pPr>
        <w:tabs>
          <w:tab w:val="num" w:pos="3240"/>
        </w:tabs>
        <w:ind w:left="3240" w:hanging="360"/>
      </w:pPr>
      <w:rPr>
        <w:rFonts w:ascii="Arial" w:hAnsi="Arial" w:hint="default"/>
      </w:rPr>
    </w:lvl>
    <w:lvl w:ilvl="5" w:tplc="39DC2572" w:tentative="1">
      <w:start w:val="1"/>
      <w:numFmt w:val="bullet"/>
      <w:lvlText w:val="•"/>
      <w:lvlJc w:val="left"/>
      <w:pPr>
        <w:tabs>
          <w:tab w:val="num" w:pos="3960"/>
        </w:tabs>
        <w:ind w:left="3960" w:hanging="360"/>
      </w:pPr>
      <w:rPr>
        <w:rFonts w:ascii="Arial" w:hAnsi="Arial" w:hint="default"/>
      </w:rPr>
    </w:lvl>
    <w:lvl w:ilvl="6" w:tplc="DA3A8520" w:tentative="1">
      <w:start w:val="1"/>
      <w:numFmt w:val="bullet"/>
      <w:lvlText w:val="•"/>
      <w:lvlJc w:val="left"/>
      <w:pPr>
        <w:tabs>
          <w:tab w:val="num" w:pos="4680"/>
        </w:tabs>
        <w:ind w:left="4680" w:hanging="360"/>
      </w:pPr>
      <w:rPr>
        <w:rFonts w:ascii="Arial" w:hAnsi="Arial" w:hint="default"/>
      </w:rPr>
    </w:lvl>
    <w:lvl w:ilvl="7" w:tplc="B0A2D26A" w:tentative="1">
      <w:start w:val="1"/>
      <w:numFmt w:val="bullet"/>
      <w:lvlText w:val="•"/>
      <w:lvlJc w:val="left"/>
      <w:pPr>
        <w:tabs>
          <w:tab w:val="num" w:pos="5400"/>
        </w:tabs>
        <w:ind w:left="5400" w:hanging="360"/>
      </w:pPr>
      <w:rPr>
        <w:rFonts w:ascii="Arial" w:hAnsi="Arial" w:hint="default"/>
      </w:rPr>
    </w:lvl>
    <w:lvl w:ilvl="8" w:tplc="CB749A9A"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22874854"/>
    <w:multiLevelType w:val="hybridMultilevel"/>
    <w:tmpl w:val="E7FC727C"/>
    <w:lvl w:ilvl="0" w:tplc="BC603C84">
      <w:start w:val="1"/>
      <w:numFmt w:val="decimal"/>
      <w:lvlText w:val="%1."/>
      <w:lvlJc w:val="left"/>
      <w:pPr>
        <w:tabs>
          <w:tab w:val="num" w:pos="360"/>
        </w:tabs>
        <w:ind w:left="360" w:hanging="360"/>
      </w:pPr>
      <w:rPr>
        <w:rFonts w:hint="default"/>
      </w:rPr>
    </w:lvl>
    <w:lvl w:ilvl="1" w:tplc="10090019">
      <w:start w:val="1"/>
      <w:numFmt w:val="lowerLetter"/>
      <w:lvlText w:val="%2."/>
      <w:lvlJc w:val="left"/>
      <w:pPr>
        <w:tabs>
          <w:tab w:val="num" w:pos="1080"/>
        </w:tabs>
        <w:ind w:left="1080" w:hanging="360"/>
      </w:pPr>
      <w:rPr>
        <w:rFonts w:hint="default"/>
      </w:rPr>
    </w:lvl>
    <w:lvl w:ilvl="2" w:tplc="9DAEAC5C" w:tentative="1">
      <w:start w:val="1"/>
      <w:numFmt w:val="bullet"/>
      <w:lvlText w:val="•"/>
      <w:lvlJc w:val="left"/>
      <w:pPr>
        <w:tabs>
          <w:tab w:val="num" w:pos="1800"/>
        </w:tabs>
        <w:ind w:left="1800" w:hanging="360"/>
      </w:pPr>
      <w:rPr>
        <w:rFonts w:ascii="Arial" w:hAnsi="Arial" w:hint="default"/>
      </w:rPr>
    </w:lvl>
    <w:lvl w:ilvl="3" w:tplc="CB98382E" w:tentative="1">
      <w:start w:val="1"/>
      <w:numFmt w:val="bullet"/>
      <w:lvlText w:val="•"/>
      <w:lvlJc w:val="left"/>
      <w:pPr>
        <w:tabs>
          <w:tab w:val="num" w:pos="2520"/>
        </w:tabs>
        <w:ind w:left="2520" w:hanging="360"/>
      </w:pPr>
      <w:rPr>
        <w:rFonts w:ascii="Arial" w:hAnsi="Arial" w:hint="default"/>
      </w:rPr>
    </w:lvl>
    <w:lvl w:ilvl="4" w:tplc="B40E2D32" w:tentative="1">
      <w:start w:val="1"/>
      <w:numFmt w:val="bullet"/>
      <w:lvlText w:val="•"/>
      <w:lvlJc w:val="left"/>
      <w:pPr>
        <w:tabs>
          <w:tab w:val="num" w:pos="3240"/>
        </w:tabs>
        <w:ind w:left="3240" w:hanging="360"/>
      </w:pPr>
      <w:rPr>
        <w:rFonts w:ascii="Arial" w:hAnsi="Arial" w:hint="default"/>
      </w:rPr>
    </w:lvl>
    <w:lvl w:ilvl="5" w:tplc="39DC2572" w:tentative="1">
      <w:start w:val="1"/>
      <w:numFmt w:val="bullet"/>
      <w:lvlText w:val="•"/>
      <w:lvlJc w:val="left"/>
      <w:pPr>
        <w:tabs>
          <w:tab w:val="num" w:pos="3960"/>
        </w:tabs>
        <w:ind w:left="3960" w:hanging="360"/>
      </w:pPr>
      <w:rPr>
        <w:rFonts w:ascii="Arial" w:hAnsi="Arial" w:hint="default"/>
      </w:rPr>
    </w:lvl>
    <w:lvl w:ilvl="6" w:tplc="DA3A8520" w:tentative="1">
      <w:start w:val="1"/>
      <w:numFmt w:val="bullet"/>
      <w:lvlText w:val="•"/>
      <w:lvlJc w:val="left"/>
      <w:pPr>
        <w:tabs>
          <w:tab w:val="num" w:pos="4680"/>
        </w:tabs>
        <w:ind w:left="4680" w:hanging="360"/>
      </w:pPr>
      <w:rPr>
        <w:rFonts w:ascii="Arial" w:hAnsi="Arial" w:hint="default"/>
      </w:rPr>
    </w:lvl>
    <w:lvl w:ilvl="7" w:tplc="B0A2D26A" w:tentative="1">
      <w:start w:val="1"/>
      <w:numFmt w:val="bullet"/>
      <w:lvlText w:val="•"/>
      <w:lvlJc w:val="left"/>
      <w:pPr>
        <w:tabs>
          <w:tab w:val="num" w:pos="5400"/>
        </w:tabs>
        <w:ind w:left="5400" w:hanging="360"/>
      </w:pPr>
      <w:rPr>
        <w:rFonts w:ascii="Arial" w:hAnsi="Arial" w:hint="default"/>
      </w:rPr>
    </w:lvl>
    <w:lvl w:ilvl="8" w:tplc="CB749A9A"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2B9120B3"/>
    <w:multiLevelType w:val="hybridMultilevel"/>
    <w:tmpl w:val="FB02296A"/>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DB816AA"/>
    <w:multiLevelType w:val="multilevel"/>
    <w:tmpl w:val="627244BC"/>
    <w:lvl w:ilvl="0">
      <w:start w:val="1"/>
      <w:numFmt w:val="bullet"/>
      <w:lvlText w:val=""/>
      <w:lvlJc w:val="left"/>
      <w:pPr>
        <w:tabs>
          <w:tab w:val="num" w:pos="-1065"/>
        </w:tabs>
        <w:ind w:left="-1065" w:hanging="360"/>
      </w:pPr>
      <w:rPr>
        <w:rFonts w:ascii="Symbol" w:hAnsi="Symbol" w:hint="default"/>
        <w:sz w:val="20"/>
      </w:rPr>
    </w:lvl>
    <w:lvl w:ilvl="1" w:tentative="1">
      <w:start w:val="1"/>
      <w:numFmt w:val="bullet"/>
      <w:lvlText w:val=""/>
      <w:lvlJc w:val="left"/>
      <w:pPr>
        <w:tabs>
          <w:tab w:val="num" w:pos="-345"/>
        </w:tabs>
        <w:ind w:left="-345" w:hanging="360"/>
      </w:pPr>
      <w:rPr>
        <w:rFonts w:ascii="Symbol" w:hAnsi="Symbol" w:hint="default"/>
        <w:sz w:val="20"/>
      </w:rPr>
    </w:lvl>
    <w:lvl w:ilvl="2" w:tentative="1">
      <w:start w:val="1"/>
      <w:numFmt w:val="bullet"/>
      <w:lvlText w:val=""/>
      <w:lvlJc w:val="left"/>
      <w:pPr>
        <w:tabs>
          <w:tab w:val="num" w:pos="375"/>
        </w:tabs>
        <w:ind w:left="375" w:hanging="360"/>
      </w:pPr>
      <w:rPr>
        <w:rFonts w:ascii="Symbol" w:hAnsi="Symbol" w:hint="default"/>
        <w:sz w:val="20"/>
      </w:rPr>
    </w:lvl>
    <w:lvl w:ilvl="3" w:tentative="1">
      <w:start w:val="1"/>
      <w:numFmt w:val="bullet"/>
      <w:lvlText w:val=""/>
      <w:lvlJc w:val="left"/>
      <w:pPr>
        <w:tabs>
          <w:tab w:val="num" w:pos="1095"/>
        </w:tabs>
        <w:ind w:left="1095" w:hanging="360"/>
      </w:pPr>
      <w:rPr>
        <w:rFonts w:ascii="Symbol" w:hAnsi="Symbol" w:hint="default"/>
        <w:sz w:val="20"/>
      </w:rPr>
    </w:lvl>
    <w:lvl w:ilvl="4" w:tentative="1">
      <w:start w:val="1"/>
      <w:numFmt w:val="bullet"/>
      <w:lvlText w:val=""/>
      <w:lvlJc w:val="left"/>
      <w:pPr>
        <w:tabs>
          <w:tab w:val="num" w:pos="1815"/>
        </w:tabs>
        <w:ind w:left="1815" w:hanging="360"/>
      </w:pPr>
      <w:rPr>
        <w:rFonts w:ascii="Symbol" w:hAnsi="Symbol" w:hint="default"/>
        <w:sz w:val="20"/>
      </w:rPr>
    </w:lvl>
    <w:lvl w:ilvl="5" w:tentative="1">
      <w:start w:val="1"/>
      <w:numFmt w:val="bullet"/>
      <w:lvlText w:val=""/>
      <w:lvlJc w:val="left"/>
      <w:pPr>
        <w:tabs>
          <w:tab w:val="num" w:pos="2535"/>
        </w:tabs>
        <w:ind w:left="2535" w:hanging="360"/>
      </w:pPr>
      <w:rPr>
        <w:rFonts w:ascii="Symbol" w:hAnsi="Symbol" w:hint="default"/>
        <w:sz w:val="20"/>
      </w:rPr>
    </w:lvl>
    <w:lvl w:ilvl="6" w:tentative="1">
      <w:start w:val="1"/>
      <w:numFmt w:val="bullet"/>
      <w:lvlText w:val=""/>
      <w:lvlJc w:val="left"/>
      <w:pPr>
        <w:tabs>
          <w:tab w:val="num" w:pos="3255"/>
        </w:tabs>
        <w:ind w:left="3255" w:hanging="360"/>
      </w:pPr>
      <w:rPr>
        <w:rFonts w:ascii="Symbol" w:hAnsi="Symbol" w:hint="default"/>
        <w:sz w:val="20"/>
      </w:rPr>
    </w:lvl>
    <w:lvl w:ilvl="7" w:tentative="1">
      <w:start w:val="1"/>
      <w:numFmt w:val="bullet"/>
      <w:lvlText w:val=""/>
      <w:lvlJc w:val="left"/>
      <w:pPr>
        <w:tabs>
          <w:tab w:val="num" w:pos="3975"/>
        </w:tabs>
        <w:ind w:left="3975" w:hanging="360"/>
      </w:pPr>
      <w:rPr>
        <w:rFonts w:ascii="Symbol" w:hAnsi="Symbol" w:hint="default"/>
        <w:sz w:val="20"/>
      </w:rPr>
    </w:lvl>
    <w:lvl w:ilvl="8" w:tentative="1">
      <w:start w:val="1"/>
      <w:numFmt w:val="bullet"/>
      <w:lvlText w:val=""/>
      <w:lvlJc w:val="left"/>
      <w:pPr>
        <w:tabs>
          <w:tab w:val="num" w:pos="4695"/>
        </w:tabs>
        <w:ind w:left="4695" w:hanging="360"/>
      </w:pPr>
      <w:rPr>
        <w:rFonts w:ascii="Symbol" w:hAnsi="Symbol" w:hint="default"/>
        <w:sz w:val="20"/>
      </w:rPr>
    </w:lvl>
  </w:abstractNum>
  <w:abstractNum w:abstractNumId="23" w15:restartNumberingAfterBreak="0">
    <w:nsid w:val="3CD735F5"/>
    <w:multiLevelType w:val="multilevel"/>
    <w:tmpl w:val="6A908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B9770F"/>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43E86975"/>
    <w:multiLevelType w:val="hybridMultilevel"/>
    <w:tmpl w:val="E7C4FA06"/>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BB25BB"/>
    <w:multiLevelType w:val="hybridMultilevel"/>
    <w:tmpl w:val="68C4A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B107BD2"/>
    <w:multiLevelType w:val="hybridMultilevel"/>
    <w:tmpl w:val="1B06193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8" w15:restartNumberingAfterBreak="0">
    <w:nsid w:val="4C3546D1"/>
    <w:multiLevelType w:val="multilevel"/>
    <w:tmpl w:val="E480C3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15:restartNumberingAfterBreak="0">
    <w:nsid w:val="4F9F4674"/>
    <w:multiLevelType w:val="hybridMultilevel"/>
    <w:tmpl w:val="147060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27C16C0"/>
    <w:multiLevelType w:val="multilevel"/>
    <w:tmpl w:val="042416E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1" w15:restartNumberingAfterBreak="0">
    <w:nsid w:val="53F63DE0"/>
    <w:multiLevelType w:val="hybridMultilevel"/>
    <w:tmpl w:val="0B120D1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57163ADD"/>
    <w:multiLevelType w:val="hybridMultilevel"/>
    <w:tmpl w:val="F13AC59E"/>
    <w:lvl w:ilvl="0" w:tplc="10090001">
      <w:start w:val="1"/>
      <w:numFmt w:val="bullet"/>
      <w:lvlText w:val=""/>
      <w:lvlJc w:val="left"/>
      <w:pPr>
        <w:ind w:left="720" w:hanging="360"/>
      </w:pPr>
      <w:rPr>
        <w:rFonts w:ascii="Symbol" w:hAnsi="Symbol" w:hint="default"/>
      </w:rPr>
    </w:lvl>
    <w:lvl w:ilvl="1" w:tplc="E2AA3404">
      <w:numFmt w:val="bullet"/>
      <w:lvlText w:val="•"/>
      <w:lvlJc w:val="left"/>
      <w:pPr>
        <w:ind w:left="1440" w:hanging="360"/>
      </w:pPr>
      <w:rPr>
        <w:rFonts w:ascii="Source Sans Pro Light" w:eastAsia="MS ??" w:hAnsi="Source Sans Pro Light"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9136FC3"/>
    <w:multiLevelType w:val="multilevel"/>
    <w:tmpl w:val="81BE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F471E3"/>
    <w:multiLevelType w:val="hybridMultilevel"/>
    <w:tmpl w:val="AECEAEAC"/>
    <w:lvl w:ilvl="0" w:tplc="BC603C84">
      <w:start w:val="1"/>
      <w:numFmt w:val="decimal"/>
      <w:lvlText w:val="%1."/>
      <w:lvlJc w:val="left"/>
      <w:pPr>
        <w:tabs>
          <w:tab w:val="num" w:pos="360"/>
        </w:tabs>
        <w:ind w:left="360" w:hanging="360"/>
      </w:pPr>
      <w:rPr>
        <w:rFonts w:hint="default"/>
      </w:rPr>
    </w:lvl>
    <w:lvl w:ilvl="1" w:tplc="10090019">
      <w:start w:val="1"/>
      <w:numFmt w:val="lowerLetter"/>
      <w:lvlText w:val="%2."/>
      <w:lvlJc w:val="left"/>
      <w:pPr>
        <w:tabs>
          <w:tab w:val="num" w:pos="1080"/>
        </w:tabs>
        <w:ind w:left="1080" w:hanging="360"/>
      </w:pPr>
      <w:rPr>
        <w:rFonts w:hint="default"/>
      </w:rPr>
    </w:lvl>
    <w:lvl w:ilvl="2" w:tplc="9DAEAC5C" w:tentative="1">
      <w:start w:val="1"/>
      <w:numFmt w:val="bullet"/>
      <w:lvlText w:val="•"/>
      <w:lvlJc w:val="left"/>
      <w:pPr>
        <w:tabs>
          <w:tab w:val="num" w:pos="1800"/>
        </w:tabs>
        <w:ind w:left="1800" w:hanging="360"/>
      </w:pPr>
      <w:rPr>
        <w:rFonts w:ascii="Arial" w:hAnsi="Arial" w:hint="default"/>
      </w:rPr>
    </w:lvl>
    <w:lvl w:ilvl="3" w:tplc="CB98382E" w:tentative="1">
      <w:start w:val="1"/>
      <w:numFmt w:val="bullet"/>
      <w:lvlText w:val="•"/>
      <w:lvlJc w:val="left"/>
      <w:pPr>
        <w:tabs>
          <w:tab w:val="num" w:pos="2520"/>
        </w:tabs>
        <w:ind w:left="2520" w:hanging="360"/>
      </w:pPr>
      <w:rPr>
        <w:rFonts w:ascii="Arial" w:hAnsi="Arial" w:hint="default"/>
      </w:rPr>
    </w:lvl>
    <w:lvl w:ilvl="4" w:tplc="B40E2D32" w:tentative="1">
      <w:start w:val="1"/>
      <w:numFmt w:val="bullet"/>
      <w:lvlText w:val="•"/>
      <w:lvlJc w:val="left"/>
      <w:pPr>
        <w:tabs>
          <w:tab w:val="num" w:pos="3240"/>
        </w:tabs>
        <w:ind w:left="3240" w:hanging="360"/>
      </w:pPr>
      <w:rPr>
        <w:rFonts w:ascii="Arial" w:hAnsi="Arial" w:hint="default"/>
      </w:rPr>
    </w:lvl>
    <w:lvl w:ilvl="5" w:tplc="39DC2572" w:tentative="1">
      <w:start w:val="1"/>
      <w:numFmt w:val="bullet"/>
      <w:lvlText w:val="•"/>
      <w:lvlJc w:val="left"/>
      <w:pPr>
        <w:tabs>
          <w:tab w:val="num" w:pos="3960"/>
        </w:tabs>
        <w:ind w:left="3960" w:hanging="360"/>
      </w:pPr>
      <w:rPr>
        <w:rFonts w:ascii="Arial" w:hAnsi="Arial" w:hint="default"/>
      </w:rPr>
    </w:lvl>
    <w:lvl w:ilvl="6" w:tplc="DA3A8520" w:tentative="1">
      <w:start w:val="1"/>
      <w:numFmt w:val="bullet"/>
      <w:lvlText w:val="•"/>
      <w:lvlJc w:val="left"/>
      <w:pPr>
        <w:tabs>
          <w:tab w:val="num" w:pos="4680"/>
        </w:tabs>
        <w:ind w:left="4680" w:hanging="360"/>
      </w:pPr>
      <w:rPr>
        <w:rFonts w:ascii="Arial" w:hAnsi="Arial" w:hint="default"/>
      </w:rPr>
    </w:lvl>
    <w:lvl w:ilvl="7" w:tplc="B0A2D26A" w:tentative="1">
      <w:start w:val="1"/>
      <w:numFmt w:val="bullet"/>
      <w:lvlText w:val="•"/>
      <w:lvlJc w:val="left"/>
      <w:pPr>
        <w:tabs>
          <w:tab w:val="num" w:pos="5400"/>
        </w:tabs>
        <w:ind w:left="5400" w:hanging="360"/>
      </w:pPr>
      <w:rPr>
        <w:rFonts w:ascii="Arial" w:hAnsi="Arial" w:hint="default"/>
      </w:rPr>
    </w:lvl>
    <w:lvl w:ilvl="8" w:tplc="CB749A9A" w:tentative="1">
      <w:start w:val="1"/>
      <w:numFmt w:val="bullet"/>
      <w:lvlText w:val="•"/>
      <w:lvlJc w:val="left"/>
      <w:pPr>
        <w:tabs>
          <w:tab w:val="num" w:pos="6120"/>
        </w:tabs>
        <w:ind w:left="6120" w:hanging="360"/>
      </w:pPr>
      <w:rPr>
        <w:rFonts w:ascii="Arial" w:hAnsi="Arial" w:hint="default"/>
      </w:rPr>
    </w:lvl>
  </w:abstractNum>
  <w:abstractNum w:abstractNumId="35" w15:restartNumberingAfterBreak="0">
    <w:nsid w:val="6C746803"/>
    <w:multiLevelType w:val="multilevel"/>
    <w:tmpl w:val="F8824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6F433ABA"/>
    <w:multiLevelType w:val="hybridMultilevel"/>
    <w:tmpl w:val="4C9A0F84"/>
    <w:lvl w:ilvl="0" w:tplc="0409000F">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785C23A9"/>
    <w:multiLevelType w:val="hybridMultilevel"/>
    <w:tmpl w:val="8DDCC91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8" w15:restartNumberingAfterBreak="0">
    <w:nsid w:val="78930235"/>
    <w:multiLevelType w:val="hybridMultilevel"/>
    <w:tmpl w:val="F48638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8982811"/>
    <w:multiLevelType w:val="hybridMultilevel"/>
    <w:tmpl w:val="82B267D8"/>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C192B11"/>
    <w:multiLevelType w:val="hybridMultilevel"/>
    <w:tmpl w:val="B75AA0DE"/>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CD677A3"/>
    <w:multiLevelType w:val="hybridMultilevel"/>
    <w:tmpl w:val="14E62DA4"/>
    <w:lvl w:ilvl="0" w:tplc="98D83DF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DC675A1"/>
    <w:multiLevelType w:val="hybridMultilevel"/>
    <w:tmpl w:val="DFCC2F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36"/>
  </w:num>
  <w:num w:numId="4">
    <w:abstractNumId w:val="18"/>
  </w:num>
  <w:num w:numId="5">
    <w:abstractNumId w:val="33"/>
  </w:num>
  <w:num w:numId="6">
    <w:abstractNumId w:val="30"/>
  </w:num>
  <w:num w:numId="7">
    <w:abstractNumId w:val="23"/>
  </w:num>
  <w:num w:numId="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16"/>
  </w:num>
  <w:num w:numId="21">
    <w:abstractNumId w:val="12"/>
  </w:num>
  <w:num w:numId="22">
    <w:abstractNumId w:val="13"/>
  </w:num>
  <w:num w:numId="23">
    <w:abstractNumId w:val="27"/>
  </w:num>
  <w:num w:numId="24">
    <w:abstractNumId w:val="14"/>
  </w:num>
  <w:num w:numId="25">
    <w:abstractNumId w:val="19"/>
  </w:num>
  <w:num w:numId="26">
    <w:abstractNumId w:val="38"/>
  </w:num>
  <w:num w:numId="27">
    <w:abstractNumId w:val="31"/>
  </w:num>
  <w:num w:numId="28">
    <w:abstractNumId w:val="42"/>
  </w:num>
  <w:num w:numId="29">
    <w:abstractNumId w:val="25"/>
  </w:num>
  <w:num w:numId="30">
    <w:abstractNumId w:val="40"/>
  </w:num>
  <w:num w:numId="31">
    <w:abstractNumId w:val="35"/>
  </w:num>
  <w:num w:numId="32">
    <w:abstractNumId w:val="32"/>
  </w:num>
  <w:num w:numId="33">
    <w:abstractNumId w:val="26"/>
  </w:num>
  <w:num w:numId="34">
    <w:abstractNumId w:val="22"/>
  </w:num>
  <w:num w:numId="35">
    <w:abstractNumId w:val="29"/>
  </w:num>
  <w:num w:numId="36">
    <w:abstractNumId w:val="15"/>
  </w:num>
  <w:num w:numId="37">
    <w:abstractNumId w:val="41"/>
  </w:num>
  <w:num w:numId="38">
    <w:abstractNumId w:val="21"/>
  </w:num>
  <w:num w:numId="39">
    <w:abstractNumId w:val="37"/>
  </w:num>
  <w:num w:numId="40">
    <w:abstractNumId w:val="17"/>
  </w:num>
  <w:num w:numId="41">
    <w:abstractNumId w:val="34"/>
  </w:num>
  <w:num w:numId="42">
    <w:abstractNumId w:val="20"/>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72"/>
    <w:rsid w:val="00010588"/>
    <w:rsid w:val="00047C07"/>
    <w:rsid w:val="00064D16"/>
    <w:rsid w:val="000716BE"/>
    <w:rsid w:val="000734F5"/>
    <w:rsid w:val="000735A3"/>
    <w:rsid w:val="00096252"/>
    <w:rsid w:val="00096AE8"/>
    <w:rsid w:val="000A5958"/>
    <w:rsid w:val="000B4939"/>
    <w:rsid w:val="000B66DC"/>
    <w:rsid w:val="000E05B5"/>
    <w:rsid w:val="000F23E8"/>
    <w:rsid w:val="00111DBF"/>
    <w:rsid w:val="00113275"/>
    <w:rsid w:val="00131914"/>
    <w:rsid w:val="00142777"/>
    <w:rsid w:val="00163988"/>
    <w:rsid w:val="00171569"/>
    <w:rsid w:val="00180DFE"/>
    <w:rsid w:val="001B774D"/>
    <w:rsid w:val="001E0DD0"/>
    <w:rsid w:val="001E6135"/>
    <w:rsid w:val="00207984"/>
    <w:rsid w:val="00223D47"/>
    <w:rsid w:val="00224F16"/>
    <w:rsid w:val="00230DF2"/>
    <w:rsid w:val="00243D04"/>
    <w:rsid w:val="002709D1"/>
    <w:rsid w:val="00280323"/>
    <w:rsid w:val="00293327"/>
    <w:rsid w:val="00296219"/>
    <w:rsid w:val="002C29B9"/>
    <w:rsid w:val="002D3044"/>
    <w:rsid w:val="002E3CE2"/>
    <w:rsid w:val="00302CBF"/>
    <w:rsid w:val="00345EB5"/>
    <w:rsid w:val="003476AA"/>
    <w:rsid w:val="00353BCB"/>
    <w:rsid w:val="003566FB"/>
    <w:rsid w:val="003920C8"/>
    <w:rsid w:val="00395805"/>
    <w:rsid w:val="003B2939"/>
    <w:rsid w:val="003B5C45"/>
    <w:rsid w:val="003C2AD4"/>
    <w:rsid w:val="003F376B"/>
    <w:rsid w:val="003F6B18"/>
    <w:rsid w:val="004046B6"/>
    <w:rsid w:val="00405238"/>
    <w:rsid w:val="004302D7"/>
    <w:rsid w:val="00431B8B"/>
    <w:rsid w:val="00444C14"/>
    <w:rsid w:val="00465482"/>
    <w:rsid w:val="004A49CA"/>
    <w:rsid w:val="004A7D84"/>
    <w:rsid w:val="004C43A0"/>
    <w:rsid w:val="004D3084"/>
    <w:rsid w:val="004D6811"/>
    <w:rsid w:val="00510171"/>
    <w:rsid w:val="00511D87"/>
    <w:rsid w:val="00514656"/>
    <w:rsid w:val="005159D4"/>
    <w:rsid w:val="005373B2"/>
    <w:rsid w:val="00586B8D"/>
    <w:rsid w:val="00590B8A"/>
    <w:rsid w:val="00597777"/>
    <w:rsid w:val="005C408F"/>
    <w:rsid w:val="005D0DB1"/>
    <w:rsid w:val="005F0871"/>
    <w:rsid w:val="005F3AF1"/>
    <w:rsid w:val="005F3B7D"/>
    <w:rsid w:val="005F48B7"/>
    <w:rsid w:val="00602848"/>
    <w:rsid w:val="006118A1"/>
    <w:rsid w:val="006343F4"/>
    <w:rsid w:val="00645503"/>
    <w:rsid w:val="00663E41"/>
    <w:rsid w:val="00691CBD"/>
    <w:rsid w:val="00692F5C"/>
    <w:rsid w:val="006B00C7"/>
    <w:rsid w:val="006B6642"/>
    <w:rsid w:val="006E123A"/>
    <w:rsid w:val="006E6902"/>
    <w:rsid w:val="0071160E"/>
    <w:rsid w:val="00746E96"/>
    <w:rsid w:val="00786496"/>
    <w:rsid w:val="00792C24"/>
    <w:rsid w:val="007930C4"/>
    <w:rsid w:val="007A2174"/>
    <w:rsid w:val="007C2B5D"/>
    <w:rsid w:val="007C37C2"/>
    <w:rsid w:val="007F30A4"/>
    <w:rsid w:val="00822172"/>
    <w:rsid w:val="008317E1"/>
    <w:rsid w:val="00845500"/>
    <w:rsid w:val="008618B8"/>
    <w:rsid w:val="0087295D"/>
    <w:rsid w:val="008744F5"/>
    <w:rsid w:val="008B17C2"/>
    <w:rsid w:val="008B5B3C"/>
    <w:rsid w:val="008C6878"/>
    <w:rsid w:val="008D0DA7"/>
    <w:rsid w:val="008D5FB3"/>
    <w:rsid w:val="008F4C7B"/>
    <w:rsid w:val="009332DA"/>
    <w:rsid w:val="009360F9"/>
    <w:rsid w:val="00954131"/>
    <w:rsid w:val="00972017"/>
    <w:rsid w:val="00977C36"/>
    <w:rsid w:val="009815F7"/>
    <w:rsid w:val="00985CB6"/>
    <w:rsid w:val="00993639"/>
    <w:rsid w:val="0099368F"/>
    <w:rsid w:val="009D50AB"/>
    <w:rsid w:val="009E279C"/>
    <w:rsid w:val="009E626E"/>
    <w:rsid w:val="009F2788"/>
    <w:rsid w:val="009F33B9"/>
    <w:rsid w:val="009F5BB5"/>
    <w:rsid w:val="00A12D52"/>
    <w:rsid w:val="00A34409"/>
    <w:rsid w:val="00A4403F"/>
    <w:rsid w:val="00A62CCB"/>
    <w:rsid w:val="00A77963"/>
    <w:rsid w:val="00A83304"/>
    <w:rsid w:val="00A91269"/>
    <w:rsid w:val="00A93201"/>
    <w:rsid w:val="00AC2D12"/>
    <w:rsid w:val="00AC345E"/>
    <w:rsid w:val="00AD2D58"/>
    <w:rsid w:val="00AD6E55"/>
    <w:rsid w:val="00AF2C4E"/>
    <w:rsid w:val="00AF4F73"/>
    <w:rsid w:val="00AF5A53"/>
    <w:rsid w:val="00B005B0"/>
    <w:rsid w:val="00B027DF"/>
    <w:rsid w:val="00B14F56"/>
    <w:rsid w:val="00B15A60"/>
    <w:rsid w:val="00B162E4"/>
    <w:rsid w:val="00B278A4"/>
    <w:rsid w:val="00B36D96"/>
    <w:rsid w:val="00B66EEF"/>
    <w:rsid w:val="00B848F2"/>
    <w:rsid w:val="00B90488"/>
    <w:rsid w:val="00B91952"/>
    <w:rsid w:val="00BA3A78"/>
    <w:rsid w:val="00BA61FE"/>
    <w:rsid w:val="00BB7DC7"/>
    <w:rsid w:val="00BC1990"/>
    <w:rsid w:val="00BC7C1F"/>
    <w:rsid w:val="00BE54C5"/>
    <w:rsid w:val="00BF165B"/>
    <w:rsid w:val="00BF1C24"/>
    <w:rsid w:val="00C06964"/>
    <w:rsid w:val="00C148D8"/>
    <w:rsid w:val="00C3091E"/>
    <w:rsid w:val="00C33479"/>
    <w:rsid w:val="00C5158F"/>
    <w:rsid w:val="00C52A6A"/>
    <w:rsid w:val="00C94FCD"/>
    <w:rsid w:val="00C97E63"/>
    <w:rsid w:val="00CD2FF8"/>
    <w:rsid w:val="00CE479A"/>
    <w:rsid w:val="00D23710"/>
    <w:rsid w:val="00D318B9"/>
    <w:rsid w:val="00D327ED"/>
    <w:rsid w:val="00D50796"/>
    <w:rsid w:val="00D53E89"/>
    <w:rsid w:val="00D57192"/>
    <w:rsid w:val="00D57B82"/>
    <w:rsid w:val="00D57BC3"/>
    <w:rsid w:val="00D814A5"/>
    <w:rsid w:val="00D961FA"/>
    <w:rsid w:val="00DB776B"/>
    <w:rsid w:val="00DB7BA4"/>
    <w:rsid w:val="00DC2E02"/>
    <w:rsid w:val="00DD4C90"/>
    <w:rsid w:val="00DE1FCA"/>
    <w:rsid w:val="00DF0C40"/>
    <w:rsid w:val="00DF1839"/>
    <w:rsid w:val="00DF4B72"/>
    <w:rsid w:val="00E002E4"/>
    <w:rsid w:val="00E0052B"/>
    <w:rsid w:val="00E1551C"/>
    <w:rsid w:val="00E17FB8"/>
    <w:rsid w:val="00E32AC2"/>
    <w:rsid w:val="00E478EA"/>
    <w:rsid w:val="00E47B4D"/>
    <w:rsid w:val="00E91AA4"/>
    <w:rsid w:val="00E97591"/>
    <w:rsid w:val="00EE7EEF"/>
    <w:rsid w:val="00F000E5"/>
    <w:rsid w:val="00F10550"/>
    <w:rsid w:val="00F13747"/>
    <w:rsid w:val="00F14553"/>
    <w:rsid w:val="00F53FD6"/>
    <w:rsid w:val="00F65C80"/>
    <w:rsid w:val="00F823E5"/>
    <w:rsid w:val="00F82EF8"/>
    <w:rsid w:val="00FB6B7F"/>
    <w:rsid w:val="00FD430D"/>
    <w:rsid w:val="00FE6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7AF5CF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18A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221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22172"/>
    <w:rPr>
      <w:rFonts w:ascii="Lucida Grande" w:hAnsi="Lucida Grande" w:cs="Lucida Grande"/>
      <w:sz w:val="18"/>
      <w:szCs w:val="18"/>
    </w:rPr>
  </w:style>
  <w:style w:type="paragraph" w:customStyle="1" w:styleId="FreeForm">
    <w:name w:val="Free Form"/>
    <w:autoRedefine/>
    <w:uiPriority w:val="99"/>
    <w:rsid w:val="00BC1990"/>
    <w:rPr>
      <w:rFonts w:ascii="Times New Roman" w:eastAsia="?????? Pro W3" w:hAnsi="Times New Roman"/>
      <w:color w:val="000000"/>
      <w:sz w:val="20"/>
      <w:szCs w:val="20"/>
    </w:rPr>
  </w:style>
  <w:style w:type="paragraph" w:customStyle="1" w:styleId="Default">
    <w:name w:val="Default"/>
    <w:uiPriority w:val="99"/>
    <w:rsid w:val="00BC1990"/>
    <w:pPr>
      <w:widowControl w:val="0"/>
      <w:suppressAutoHyphens/>
    </w:pPr>
    <w:rPr>
      <w:rFonts w:ascii="Times New Roman" w:eastAsia="?????? Pro W3" w:hAnsi="Times New Roman"/>
      <w:color w:val="000000"/>
      <w:kern w:val="1"/>
      <w:sz w:val="24"/>
      <w:szCs w:val="20"/>
      <w:lang w:val="en-GB"/>
    </w:rPr>
  </w:style>
  <w:style w:type="paragraph" w:customStyle="1" w:styleId="TableContents">
    <w:name w:val="Table Contents"/>
    <w:uiPriority w:val="99"/>
    <w:rsid w:val="00BC1990"/>
    <w:pPr>
      <w:widowControl w:val="0"/>
      <w:suppressAutoHyphens/>
    </w:pPr>
    <w:rPr>
      <w:rFonts w:ascii="Times New Roman" w:eastAsia="?????? Pro W3" w:hAnsi="Times New Roman"/>
      <w:color w:val="000000"/>
      <w:kern w:val="1"/>
      <w:sz w:val="24"/>
      <w:szCs w:val="20"/>
      <w:lang w:val="en-GB"/>
    </w:rPr>
  </w:style>
  <w:style w:type="paragraph" w:styleId="Header">
    <w:name w:val="header"/>
    <w:basedOn w:val="Normal"/>
    <w:link w:val="HeaderChar"/>
    <w:uiPriority w:val="99"/>
    <w:rsid w:val="00BC1990"/>
    <w:pPr>
      <w:tabs>
        <w:tab w:val="center" w:pos="4320"/>
        <w:tab w:val="right" w:pos="8640"/>
      </w:tabs>
    </w:pPr>
  </w:style>
  <w:style w:type="character" w:customStyle="1" w:styleId="HeaderChar">
    <w:name w:val="Header Char"/>
    <w:basedOn w:val="DefaultParagraphFont"/>
    <w:link w:val="Header"/>
    <w:uiPriority w:val="99"/>
    <w:locked/>
    <w:rsid w:val="00BC1990"/>
    <w:rPr>
      <w:rFonts w:cs="Times New Roman"/>
    </w:rPr>
  </w:style>
  <w:style w:type="paragraph" w:styleId="Footer">
    <w:name w:val="footer"/>
    <w:basedOn w:val="Normal"/>
    <w:link w:val="FooterChar"/>
    <w:uiPriority w:val="99"/>
    <w:rsid w:val="00BC1990"/>
    <w:pPr>
      <w:tabs>
        <w:tab w:val="center" w:pos="4320"/>
        <w:tab w:val="right" w:pos="8640"/>
      </w:tabs>
    </w:pPr>
  </w:style>
  <w:style w:type="character" w:customStyle="1" w:styleId="FooterChar">
    <w:name w:val="Footer Char"/>
    <w:basedOn w:val="DefaultParagraphFont"/>
    <w:link w:val="Footer"/>
    <w:uiPriority w:val="99"/>
    <w:locked/>
    <w:rsid w:val="00BC1990"/>
    <w:rPr>
      <w:rFonts w:cs="Times New Roman"/>
    </w:rPr>
  </w:style>
  <w:style w:type="character" w:styleId="Hyperlink">
    <w:name w:val="Hyperlink"/>
    <w:basedOn w:val="DefaultParagraphFont"/>
    <w:uiPriority w:val="99"/>
    <w:rsid w:val="00BA3A78"/>
    <w:rPr>
      <w:rFonts w:cs="Times New Roman"/>
      <w:color w:val="0000FF"/>
      <w:u w:val="none"/>
      <w:effect w:val="none"/>
    </w:rPr>
  </w:style>
  <w:style w:type="paragraph" w:styleId="NormalWeb">
    <w:name w:val="Normal (Web)"/>
    <w:basedOn w:val="Normal"/>
    <w:link w:val="NormalWebChar"/>
    <w:uiPriority w:val="99"/>
    <w:rsid w:val="00BA3A78"/>
    <w:pPr>
      <w:spacing w:after="300" w:line="360" w:lineRule="atLeast"/>
    </w:pPr>
    <w:rPr>
      <w:rFonts w:ascii="Times New Roman" w:hAnsi="Times New Roman"/>
    </w:rPr>
  </w:style>
  <w:style w:type="character" w:styleId="Strong">
    <w:name w:val="Strong"/>
    <w:basedOn w:val="DefaultParagraphFont"/>
    <w:uiPriority w:val="99"/>
    <w:qFormat/>
    <w:locked/>
    <w:rsid w:val="00BA3A78"/>
    <w:rPr>
      <w:rFonts w:cs="Times New Roman"/>
      <w:b/>
      <w:bCs/>
    </w:rPr>
  </w:style>
  <w:style w:type="character" w:styleId="Emphasis">
    <w:name w:val="Emphasis"/>
    <w:basedOn w:val="DefaultParagraphFont"/>
    <w:uiPriority w:val="99"/>
    <w:qFormat/>
    <w:locked/>
    <w:rsid w:val="00B91952"/>
    <w:rPr>
      <w:rFonts w:cs="Times New Roman"/>
      <w:i/>
      <w:iCs/>
    </w:rPr>
  </w:style>
  <w:style w:type="paragraph" w:customStyle="1" w:styleId="NormalTimesNewRoman">
    <w:name w:val="Normal + Times New Roman"/>
    <w:aliases w:val="10 pt,Custom Color(RGB(42,52,56))"/>
    <w:basedOn w:val="NormalWeb"/>
    <w:link w:val="NormalTimesNewRomanChar"/>
    <w:uiPriority w:val="99"/>
    <w:rsid w:val="00972017"/>
    <w:pPr>
      <w:spacing w:after="0" w:line="240" w:lineRule="atLeast"/>
      <w:textAlignment w:val="top"/>
    </w:pPr>
    <w:rPr>
      <w:color w:val="2A3438"/>
      <w:sz w:val="20"/>
      <w:szCs w:val="20"/>
    </w:rPr>
  </w:style>
  <w:style w:type="character" w:customStyle="1" w:styleId="NormalWebChar">
    <w:name w:val="Normal (Web) Char"/>
    <w:basedOn w:val="DefaultParagraphFont"/>
    <w:link w:val="NormalWeb"/>
    <w:uiPriority w:val="99"/>
    <w:locked/>
    <w:rsid w:val="00972017"/>
    <w:rPr>
      <w:rFonts w:eastAsia="MS ??" w:cs="Times New Roman"/>
      <w:sz w:val="24"/>
      <w:szCs w:val="24"/>
      <w:lang w:val="en-US" w:eastAsia="en-US" w:bidi="ar-SA"/>
    </w:rPr>
  </w:style>
  <w:style w:type="character" w:customStyle="1" w:styleId="NormalTimesNewRomanChar">
    <w:name w:val="Normal + Times New Roman Char"/>
    <w:aliases w:val="10 pt Char,Custom Color(RGB(42 Char,52 Char,56)) Char"/>
    <w:basedOn w:val="NormalWebChar"/>
    <w:link w:val="NormalTimesNewRoman"/>
    <w:uiPriority w:val="99"/>
    <w:locked/>
    <w:rsid w:val="00972017"/>
    <w:rPr>
      <w:rFonts w:eastAsia="MS ??" w:cs="Times New Roman"/>
      <w:color w:val="2A3438"/>
      <w:sz w:val="24"/>
      <w:szCs w:val="24"/>
      <w:lang w:val="en-US" w:eastAsia="en-US" w:bidi="ar-SA"/>
    </w:rPr>
  </w:style>
  <w:style w:type="paragraph" w:styleId="ListParagraph">
    <w:name w:val="List Paragraph"/>
    <w:basedOn w:val="Normal"/>
    <w:uiPriority w:val="34"/>
    <w:qFormat/>
    <w:rsid w:val="00B00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763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Title</vt:lpstr>
    </vt:vector>
  </TitlesOfParts>
  <Manager/>
  <Company>Vital Insight</Company>
  <LinksUpToDate>false</LinksUpToDate>
  <CharactersWithSpaces>5839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Lori Brookhouse</dc:creator>
  <cp:keywords/>
  <dc:description/>
  <cp:lastModifiedBy>Lori Brookhouse</cp:lastModifiedBy>
  <cp:revision>3</cp:revision>
  <cp:lastPrinted>2020-09-03T13:22:00Z</cp:lastPrinted>
  <dcterms:created xsi:type="dcterms:W3CDTF">2020-09-17T14:02:00Z</dcterms:created>
  <dcterms:modified xsi:type="dcterms:W3CDTF">2020-09-24T14:25:00Z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Security Measures When Using the Internet</vt:lpwstr>
  </property>
  <property fmtid="{D5CDD505-2E9C-101B-9397-08002B2CF9AE}" pid="3" name="Farm Name">
    <vt:lpwstr>[ FARM NAME }</vt:lpwstr>
  </property>
</Properties>
</file>