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6B60" w14:textId="2FDE5E9A" w:rsidR="00EE7EEF" w:rsidRDefault="00DF1839" w:rsidP="008C573F">
      <w:pPr>
        <w:widowControl w:val="0"/>
        <w:autoSpaceDE w:val="0"/>
        <w:autoSpaceDN w:val="0"/>
        <w:adjustRightInd w:val="0"/>
        <w:spacing w:after="120"/>
        <w:jc w:val="center"/>
        <w:rPr>
          <w:rFonts w:ascii="Source Sans Pro Light" w:hAnsi="Source Sans Pro Light"/>
          <w:b/>
          <w:caps/>
          <w:color w:val="719B49"/>
          <w:sz w:val="26"/>
          <w:szCs w:val="26"/>
        </w:rPr>
      </w:pPr>
      <w:r w:rsidRPr="00F851C7">
        <w:rPr>
          <w:rFonts w:ascii="Source Sans Pro Light" w:hAnsi="Source Sans Pro Light"/>
          <w:b/>
          <w:caps/>
          <w:color w:val="719B49"/>
          <w:sz w:val="26"/>
          <w:szCs w:val="26"/>
        </w:rPr>
        <w:fldChar w:fldCharType="begin"/>
      </w:r>
      <w:r w:rsidRPr="00F851C7">
        <w:rPr>
          <w:rFonts w:ascii="Source Sans Pro Light" w:hAnsi="Source Sans Pro Light"/>
          <w:b/>
          <w:caps/>
          <w:color w:val="719B49"/>
          <w:sz w:val="26"/>
          <w:szCs w:val="26"/>
        </w:rPr>
        <w:instrText xml:space="preserve"> DOCPROPERTY  Topic </w:instrText>
      </w:r>
      <w:r w:rsidRPr="00F851C7">
        <w:rPr>
          <w:rFonts w:ascii="Source Sans Pro Light" w:hAnsi="Source Sans Pro Light"/>
          <w:b/>
          <w:caps/>
          <w:color w:val="719B49"/>
          <w:sz w:val="26"/>
          <w:szCs w:val="26"/>
        </w:rPr>
        <w:fldChar w:fldCharType="separate"/>
      </w:r>
      <w:r w:rsidR="00E04D98">
        <w:rPr>
          <w:rFonts w:ascii="Source Sans Pro Light" w:hAnsi="Source Sans Pro Light"/>
          <w:b/>
          <w:caps/>
          <w:color w:val="719B49"/>
          <w:sz w:val="26"/>
          <w:szCs w:val="26"/>
        </w:rPr>
        <w:t>First Aid Requirements On Farm</w:t>
      </w:r>
      <w:r w:rsidRPr="00F851C7">
        <w:rPr>
          <w:rFonts w:ascii="Source Sans Pro Light" w:hAnsi="Source Sans Pro Light"/>
          <w:b/>
          <w:caps/>
          <w:color w:val="719B49"/>
          <w:sz w:val="26"/>
          <w:szCs w:val="26"/>
        </w:rPr>
        <w:fldChar w:fldCharType="end"/>
      </w:r>
    </w:p>
    <w:p w14:paraId="55BEDBF4" w14:textId="77777777" w:rsidR="00867235" w:rsidRDefault="00867235" w:rsidP="008C573F">
      <w:pPr>
        <w:pStyle w:val="Pa0"/>
        <w:spacing w:after="60" w:line="240" w:lineRule="auto"/>
        <w:rPr>
          <w:rFonts w:ascii="Source Sans Pro Light" w:hAnsi="Source Sans Pro Light" w:cs="Source Sans Pro Light"/>
          <w:color w:val="211D1E"/>
          <w:sz w:val="20"/>
          <w:szCs w:val="20"/>
        </w:rPr>
        <w:sectPr w:rsidR="00867235" w:rsidSect="00B027DF">
          <w:headerReference w:type="default" r:id="rId7"/>
          <w:type w:val="continuous"/>
          <w:pgSz w:w="12240" w:h="15840"/>
          <w:pgMar w:top="851" w:right="1134" w:bottom="851" w:left="1134" w:header="709" w:footer="709" w:gutter="0"/>
          <w:cols w:space="708"/>
          <w:docGrid w:linePitch="360"/>
        </w:sectPr>
      </w:pPr>
    </w:p>
    <w:p w14:paraId="12916AE2" w14:textId="5F3A06B8" w:rsidR="00E04D98" w:rsidRPr="00415A7E" w:rsidRDefault="00E04D98" w:rsidP="00415A7E">
      <w:pPr>
        <w:spacing w:after="60"/>
        <w:rPr>
          <w:rFonts w:ascii="Source Sans Pro Light" w:hAnsi="Source Sans Pro Light"/>
          <w:b/>
          <w:bCs/>
          <w:sz w:val="20"/>
          <w:szCs w:val="20"/>
        </w:rPr>
      </w:pPr>
      <w:r w:rsidRPr="00415A7E">
        <w:rPr>
          <w:noProof/>
          <w:sz w:val="20"/>
          <w:szCs w:val="20"/>
        </w:rPr>
        <w:drawing>
          <wp:anchor distT="0" distB="0" distL="114300" distR="114300" simplePos="0" relativeHeight="251659264" behindDoc="1" locked="0" layoutInCell="1" allowOverlap="1" wp14:anchorId="5020A5B2" wp14:editId="72E7FF82">
            <wp:simplePos x="0" y="0"/>
            <wp:positionH relativeFrom="margin">
              <wp:align>left</wp:align>
            </wp:positionH>
            <wp:positionV relativeFrom="paragraph">
              <wp:posOffset>7620</wp:posOffset>
            </wp:positionV>
            <wp:extent cx="1247775" cy="861060"/>
            <wp:effectExtent l="0" t="0" r="9525" b="0"/>
            <wp:wrapTight wrapText="bothSides">
              <wp:wrapPolygon edited="0">
                <wp:start x="0" y="0"/>
                <wp:lineTo x="0" y="21027"/>
                <wp:lineTo x="21435" y="21027"/>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A7E">
        <w:rPr>
          <w:rFonts w:ascii="Source Sans Pro Light" w:hAnsi="Source Sans Pro Light"/>
          <w:sz w:val="20"/>
          <w:szCs w:val="20"/>
        </w:rPr>
        <w:t>First aid is a means of providing care to an injured or ill person until help</w:t>
      </w:r>
      <w:r w:rsidRPr="00415A7E">
        <w:rPr>
          <w:rFonts w:ascii="Source Sans Pro Light" w:hAnsi="Source Sans Pro Light"/>
          <w:sz w:val="20"/>
          <w:szCs w:val="20"/>
        </w:rPr>
        <w:t xml:space="preserve"> </w:t>
      </w:r>
      <w:r w:rsidRPr="00415A7E">
        <w:rPr>
          <w:rFonts w:ascii="Source Sans Pro Light" w:hAnsi="Source Sans Pro Light"/>
          <w:sz w:val="20"/>
          <w:szCs w:val="20"/>
        </w:rPr>
        <w:t xml:space="preserve">arrives.  First aid training gives a person the skills and confidence to be able to help the ill or injured person as well as learn what could happen and apply prevention measures before it does.  </w:t>
      </w:r>
    </w:p>
    <w:p w14:paraId="6FBE2D0D" w14:textId="5D76D7FF" w:rsidR="00E04D98" w:rsidRPr="00415A7E" w:rsidRDefault="00E04D98" w:rsidP="00415A7E">
      <w:pPr>
        <w:spacing w:after="60"/>
        <w:rPr>
          <w:rFonts w:ascii="Source Sans Pro Light" w:hAnsi="Source Sans Pro Light"/>
          <w:b/>
          <w:bCs/>
          <w:sz w:val="20"/>
          <w:szCs w:val="20"/>
        </w:rPr>
      </w:pPr>
      <w:r w:rsidRPr="00415A7E">
        <w:rPr>
          <w:rFonts w:ascii="Source Sans Pro Light" w:hAnsi="Source Sans Pro Light"/>
          <w:sz w:val="20"/>
          <w:szCs w:val="20"/>
        </w:rPr>
        <w:t xml:space="preserve">Farming is one of the most hazardous occupations as workers are exposed to confined space, gas, handle animals, exposed to zoonotic disease, high stress, extreme weather conditions, and machine and equipment hazards such as run over or entanglement.  </w:t>
      </w:r>
    </w:p>
    <w:p w14:paraId="6DD33A77" w14:textId="1AF5C366" w:rsidR="00E04D98" w:rsidRPr="00415A7E" w:rsidRDefault="00E04D98" w:rsidP="00415A7E">
      <w:pPr>
        <w:spacing w:after="60"/>
        <w:rPr>
          <w:rFonts w:ascii="Source Sans Pro Light" w:hAnsi="Source Sans Pro Light"/>
          <w:b/>
          <w:bCs/>
          <w:sz w:val="20"/>
          <w:szCs w:val="20"/>
        </w:rPr>
      </w:pPr>
      <w:r w:rsidRPr="00415A7E">
        <w:rPr>
          <w:rFonts w:ascii="Source Sans Pro Light" w:hAnsi="Source Sans Pro Light"/>
          <w:sz w:val="20"/>
          <w:szCs w:val="20"/>
        </w:rPr>
        <w:t xml:space="preserve">Did you know that Nova Scotia Occupational Health and Safety has its own set of </w:t>
      </w:r>
      <w:hyperlink r:id="rId9" w:history="1">
        <w:r w:rsidRPr="00415A7E">
          <w:rPr>
            <w:rStyle w:val="Hyperlink"/>
            <w:rFonts w:ascii="Source Sans Pro Light" w:hAnsi="Source Sans Pro Light"/>
            <w:sz w:val="20"/>
            <w:szCs w:val="20"/>
          </w:rPr>
          <w:t>First Aid Regulations</w:t>
        </w:r>
      </w:hyperlink>
      <w:r w:rsidRPr="00415A7E">
        <w:rPr>
          <w:rFonts w:ascii="Source Sans Pro Light" w:hAnsi="Source Sans Pro Light"/>
          <w:sz w:val="20"/>
          <w:szCs w:val="20"/>
        </w:rPr>
        <w:t xml:space="preserve"> that outlines the employer’s responsibilities in providing and maintaining first aid supplies, services and trained first aiders.   This includes a means of safe and timely transport to emergency care.  </w:t>
      </w:r>
    </w:p>
    <w:p w14:paraId="5B76D30D" w14:textId="77777777" w:rsidR="00E04D98" w:rsidRPr="00415A7E" w:rsidRDefault="00E04D98" w:rsidP="00415A7E">
      <w:pPr>
        <w:rPr>
          <w:rFonts w:ascii="Source Sans Pro Light" w:hAnsi="Source Sans Pro Light"/>
          <w:b/>
          <w:bCs/>
          <w:color w:val="719B49"/>
          <w:sz w:val="20"/>
          <w:szCs w:val="20"/>
        </w:rPr>
      </w:pPr>
      <w:r w:rsidRPr="00415A7E">
        <w:rPr>
          <w:rFonts w:ascii="Source Sans Pro Light" w:hAnsi="Source Sans Pro Light"/>
          <w:b/>
          <w:bCs/>
          <w:color w:val="719B49"/>
          <w:sz w:val="20"/>
          <w:szCs w:val="20"/>
        </w:rPr>
        <w:t>Training Requirements:</w:t>
      </w:r>
    </w:p>
    <w:p w14:paraId="788B823F" w14:textId="77777777" w:rsidR="00E04D98" w:rsidRPr="00415A7E" w:rsidRDefault="00E04D98" w:rsidP="005A4FDC">
      <w:pPr>
        <w:pStyle w:val="ListParagraph"/>
        <w:numPr>
          <w:ilvl w:val="0"/>
          <w:numId w:val="4"/>
        </w:numPr>
        <w:contextualSpacing w:val="0"/>
        <w:rPr>
          <w:rFonts w:ascii="Source Sans Pro Light" w:hAnsi="Source Sans Pro Light"/>
          <w:b/>
          <w:bCs/>
          <w:sz w:val="20"/>
          <w:szCs w:val="20"/>
        </w:rPr>
      </w:pPr>
      <w:r w:rsidRPr="00415A7E">
        <w:rPr>
          <w:rFonts w:ascii="Source Sans Pro Light" w:hAnsi="Source Sans Pro Light"/>
          <w:sz w:val="20"/>
          <w:szCs w:val="20"/>
        </w:rPr>
        <w:t>The farm is to pay for the first aid course and the workers time while in the course at the same rate as if they were conducting their normal work duties.</w:t>
      </w:r>
    </w:p>
    <w:p w14:paraId="1B1093A4" w14:textId="77777777" w:rsidR="00E04D98" w:rsidRPr="00415A7E" w:rsidRDefault="00E04D98" w:rsidP="005A4FDC">
      <w:pPr>
        <w:pStyle w:val="ListParagraph"/>
        <w:numPr>
          <w:ilvl w:val="0"/>
          <w:numId w:val="4"/>
        </w:numPr>
        <w:contextualSpacing w:val="0"/>
        <w:rPr>
          <w:rFonts w:ascii="Source Sans Pro Light" w:hAnsi="Source Sans Pro Light"/>
          <w:b/>
          <w:bCs/>
          <w:sz w:val="20"/>
          <w:szCs w:val="20"/>
        </w:rPr>
      </w:pPr>
      <w:r w:rsidRPr="00415A7E">
        <w:rPr>
          <w:rFonts w:ascii="Source Sans Pro Light" w:hAnsi="Source Sans Pro Light"/>
          <w:sz w:val="20"/>
          <w:szCs w:val="20"/>
        </w:rPr>
        <w:t>Persons working independently who have no one available to give first aid must be trained in emergency first aid.</w:t>
      </w:r>
    </w:p>
    <w:p w14:paraId="65FCABA7" w14:textId="77777777" w:rsidR="00E04D98" w:rsidRPr="00415A7E" w:rsidRDefault="00E04D98" w:rsidP="005A4FDC">
      <w:pPr>
        <w:pStyle w:val="ListParagraph"/>
        <w:numPr>
          <w:ilvl w:val="0"/>
          <w:numId w:val="4"/>
        </w:numPr>
        <w:contextualSpacing w:val="0"/>
        <w:rPr>
          <w:rFonts w:ascii="Source Sans Pro Light" w:hAnsi="Source Sans Pro Light"/>
          <w:b/>
          <w:bCs/>
          <w:sz w:val="20"/>
          <w:szCs w:val="20"/>
        </w:rPr>
      </w:pPr>
      <w:r w:rsidRPr="00415A7E">
        <w:rPr>
          <w:rFonts w:ascii="Source Sans Pro Light" w:hAnsi="Source Sans Pro Light"/>
          <w:sz w:val="20"/>
          <w:szCs w:val="20"/>
        </w:rPr>
        <w:t>1-19 workers employed regularly on the farm, requires at least one emergency first aid certificate.</w:t>
      </w:r>
    </w:p>
    <w:p w14:paraId="295224E6" w14:textId="77777777" w:rsidR="00E04D98" w:rsidRPr="00415A7E" w:rsidRDefault="00E04D98" w:rsidP="005A4FDC">
      <w:pPr>
        <w:pStyle w:val="ListParagraph"/>
        <w:numPr>
          <w:ilvl w:val="0"/>
          <w:numId w:val="4"/>
        </w:numPr>
        <w:contextualSpacing w:val="0"/>
        <w:rPr>
          <w:rFonts w:ascii="Source Sans Pro Light" w:hAnsi="Source Sans Pro Light"/>
          <w:b/>
          <w:bCs/>
          <w:sz w:val="20"/>
          <w:szCs w:val="20"/>
        </w:rPr>
      </w:pPr>
      <w:r w:rsidRPr="00415A7E">
        <w:rPr>
          <w:rFonts w:ascii="Source Sans Pro Light" w:hAnsi="Source Sans Pro Light"/>
          <w:sz w:val="20"/>
          <w:szCs w:val="20"/>
        </w:rPr>
        <w:t>20-99 workers employed regularly on the farm, requires at least one Standard First Aid Certificate.</w:t>
      </w:r>
    </w:p>
    <w:p w14:paraId="4F5E4F5D" w14:textId="77777777" w:rsidR="00E04D98" w:rsidRPr="00415A7E" w:rsidRDefault="00E04D98" w:rsidP="005A4FDC">
      <w:pPr>
        <w:pStyle w:val="ListParagraph"/>
        <w:numPr>
          <w:ilvl w:val="0"/>
          <w:numId w:val="4"/>
        </w:numPr>
        <w:spacing w:after="60"/>
        <w:contextualSpacing w:val="0"/>
        <w:rPr>
          <w:rFonts w:ascii="Source Sans Pro Light" w:hAnsi="Source Sans Pro Light"/>
          <w:b/>
          <w:bCs/>
          <w:sz w:val="20"/>
          <w:szCs w:val="20"/>
        </w:rPr>
      </w:pPr>
      <w:r w:rsidRPr="00415A7E">
        <w:rPr>
          <w:rFonts w:ascii="Source Sans Pro Light" w:hAnsi="Source Sans Pro Light"/>
          <w:sz w:val="20"/>
          <w:szCs w:val="20"/>
        </w:rPr>
        <w:t>100 or more workers employed regularly on farm, requires at least one Advanced First Aid Certificate.</w:t>
      </w:r>
    </w:p>
    <w:p w14:paraId="70178B62" w14:textId="77777777" w:rsidR="00E04D98" w:rsidRPr="00415A7E" w:rsidRDefault="00E04D98" w:rsidP="00415A7E">
      <w:pPr>
        <w:pStyle w:val="ListParagraph"/>
        <w:ind w:left="0"/>
        <w:contextualSpacing w:val="0"/>
        <w:rPr>
          <w:rFonts w:ascii="Source Sans Pro Light" w:hAnsi="Source Sans Pro Light"/>
          <w:b/>
          <w:bCs/>
          <w:color w:val="719B49"/>
          <w:sz w:val="20"/>
          <w:szCs w:val="20"/>
        </w:rPr>
      </w:pPr>
      <w:r w:rsidRPr="00415A7E">
        <w:rPr>
          <w:rFonts w:ascii="Source Sans Pro Light" w:hAnsi="Source Sans Pro Light"/>
          <w:b/>
          <w:bCs/>
          <w:color w:val="719B49"/>
          <w:sz w:val="20"/>
          <w:szCs w:val="20"/>
        </w:rPr>
        <w:t>First Aid Records:</w:t>
      </w:r>
    </w:p>
    <w:p w14:paraId="524B1E52" w14:textId="5192CCEC" w:rsidR="00E04D98" w:rsidRPr="00415A7E" w:rsidRDefault="00E04D98" w:rsidP="00415A7E">
      <w:pPr>
        <w:pStyle w:val="ListParagraph"/>
        <w:spacing w:after="60"/>
        <w:ind w:left="0"/>
        <w:contextualSpacing w:val="0"/>
        <w:rPr>
          <w:rFonts w:ascii="Source Sans Pro Light" w:hAnsi="Source Sans Pro Light"/>
          <w:b/>
          <w:bCs/>
          <w:sz w:val="20"/>
          <w:szCs w:val="20"/>
        </w:rPr>
      </w:pPr>
      <w:r w:rsidRPr="00415A7E">
        <w:rPr>
          <w:rFonts w:ascii="Source Sans Pro Light" w:hAnsi="Source Sans Pro Light"/>
          <w:sz w:val="20"/>
          <w:szCs w:val="20"/>
        </w:rPr>
        <w:t xml:space="preserve">When a first aider opens a first aid kit and uses the contents of the first aid kit to treat an ill or injured person at the worksite, a </w:t>
      </w:r>
      <w:hyperlink r:id="rId10" w:history="1">
        <w:r w:rsidRPr="00415A7E">
          <w:rPr>
            <w:rStyle w:val="Hyperlink"/>
            <w:rFonts w:ascii="Source Sans Pro Light" w:hAnsi="Source Sans Pro Light"/>
            <w:sz w:val="20"/>
            <w:szCs w:val="20"/>
          </w:rPr>
          <w:t>first aid record</w:t>
        </w:r>
      </w:hyperlink>
      <w:r w:rsidRPr="00415A7E">
        <w:rPr>
          <w:rFonts w:ascii="Source Sans Pro Light" w:hAnsi="Source Sans Pro Light"/>
          <w:sz w:val="20"/>
          <w:szCs w:val="20"/>
        </w:rPr>
        <w:t xml:space="preserve"> must be completed and the written record kept for 5 years after the date of injury.  The first aid record is not a public document and the privacy of the injured person must be protected.  </w:t>
      </w:r>
      <w:r w:rsidR="00415A7E" w:rsidRPr="00415A7E">
        <w:rPr>
          <w:rFonts w:ascii="Source Sans Pro Light" w:hAnsi="Source Sans Pro Light"/>
          <w:sz w:val="20"/>
          <w:szCs w:val="20"/>
        </w:rPr>
        <w:t>Blank f</w:t>
      </w:r>
      <w:r w:rsidRPr="00415A7E">
        <w:rPr>
          <w:rFonts w:ascii="Source Sans Pro Light" w:hAnsi="Source Sans Pro Light"/>
          <w:sz w:val="20"/>
          <w:szCs w:val="20"/>
        </w:rPr>
        <w:t xml:space="preserve">irst aid records may be </w:t>
      </w:r>
      <w:r w:rsidR="00415A7E" w:rsidRPr="00415A7E">
        <w:rPr>
          <w:rFonts w:ascii="Source Sans Pro Light" w:hAnsi="Source Sans Pro Light"/>
          <w:sz w:val="20"/>
          <w:szCs w:val="20"/>
        </w:rPr>
        <w:t xml:space="preserve">kept </w:t>
      </w:r>
      <w:r w:rsidRPr="00415A7E">
        <w:rPr>
          <w:rFonts w:ascii="Source Sans Pro Light" w:hAnsi="Source Sans Pro Light"/>
          <w:sz w:val="20"/>
          <w:szCs w:val="20"/>
        </w:rPr>
        <w:t xml:space="preserve">in your first aid kit, if not </w:t>
      </w:r>
      <w:hyperlink r:id="rId11" w:history="1">
        <w:r w:rsidRPr="00415A7E">
          <w:rPr>
            <w:rStyle w:val="Hyperlink"/>
            <w:rFonts w:ascii="Source Sans Pro Light" w:hAnsi="Source Sans Pro Light"/>
            <w:sz w:val="20"/>
            <w:szCs w:val="20"/>
          </w:rPr>
          <w:t>click here</w:t>
        </w:r>
      </w:hyperlink>
      <w:r w:rsidRPr="00415A7E">
        <w:rPr>
          <w:rFonts w:ascii="Source Sans Pro Light" w:hAnsi="Source Sans Pro Light"/>
          <w:sz w:val="20"/>
          <w:szCs w:val="20"/>
        </w:rPr>
        <w:t xml:space="preserve"> for a template.</w:t>
      </w:r>
    </w:p>
    <w:p w14:paraId="26D70309" w14:textId="77777777" w:rsidR="00E04D98" w:rsidRPr="00415A7E" w:rsidRDefault="00E04D98" w:rsidP="00415A7E">
      <w:pPr>
        <w:pStyle w:val="ListParagraph"/>
        <w:ind w:left="0"/>
        <w:contextualSpacing w:val="0"/>
        <w:rPr>
          <w:rFonts w:ascii="Source Sans Pro Light" w:hAnsi="Source Sans Pro Light"/>
          <w:b/>
          <w:bCs/>
          <w:sz w:val="20"/>
          <w:szCs w:val="20"/>
        </w:rPr>
      </w:pPr>
      <w:r w:rsidRPr="00415A7E">
        <w:rPr>
          <w:rFonts w:ascii="Source Sans Pro Light" w:hAnsi="Source Sans Pro Light"/>
          <w:sz w:val="20"/>
          <w:szCs w:val="20"/>
        </w:rPr>
        <w:t>The first aid record must include:</w:t>
      </w:r>
    </w:p>
    <w:p w14:paraId="219C428B" w14:textId="77777777"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name of the injured person</w:t>
      </w:r>
    </w:p>
    <w:p w14:paraId="02B192E9" w14:textId="77777777"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date and time of injury</w:t>
      </w:r>
    </w:p>
    <w:p w14:paraId="715DA1E6" w14:textId="77777777"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location and nature of the injury to the person</w:t>
      </w:r>
    </w:p>
    <w:p w14:paraId="3018E9AC" w14:textId="77777777"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time first aid administered</w:t>
      </w:r>
    </w:p>
    <w:p w14:paraId="46C9324B" w14:textId="77777777"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first aid treatment provided</w:t>
      </w:r>
    </w:p>
    <w:p w14:paraId="2F9B33AD" w14:textId="144A44E4" w:rsidR="00E04D98" w:rsidRPr="00415A7E" w:rsidRDefault="00E04D98" w:rsidP="005A4FDC">
      <w:pPr>
        <w:pStyle w:val="ListParagraph"/>
        <w:numPr>
          <w:ilvl w:val="0"/>
          <w:numId w:val="5"/>
        </w:numPr>
        <w:contextualSpacing w:val="0"/>
        <w:rPr>
          <w:rFonts w:ascii="Source Sans Pro Light" w:hAnsi="Source Sans Pro Light"/>
          <w:b/>
          <w:bCs/>
          <w:sz w:val="20"/>
          <w:szCs w:val="20"/>
        </w:rPr>
      </w:pPr>
      <w:r w:rsidRPr="00415A7E">
        <w:rPr>
          <w:rFonts w:ascii="Source Sans Pro Light" w:hAnsi="Source Sans Pro Light"/>
          <w:sz w:val="20"/>
          <w:szCs w:val="20"/>
        </w:rPr>
        <w:t xml:space="preserve">name of first aider or person providing treatment </w:t>
      </w:r>
    </w:p>
    <w:p w14:paraId="701A31D0" w14:textId="77777777" w:rsidR="00E04D98" w:rsidRPr="00415A7E" w:rsidRDefault="00E04D98" w:rsidP="005A4FDC">
      <w:pPr>
        <w:pStyle w:val="ListParagraph"/>
        <w:numPr>
          <w:ilvl w:val="0"/>
          <w:numId w:val="5"/>
        </w:numPr>
        <w:spacing w:after="60"/>
        <w:contextualSpacing w:val="0"/>
        <w:rPr>
          <w:rFonts w:ascii="Source Sans Pro Light" w:hAnsi="Source Sans Pro Light"/>
          <w:b/>
          <w:bCs/>
          <w:sz w:val="20"/>
          <w:szCs w:val="20"/>
        </w:rPr>
      </w:pPr>
      <w:r w:rsidRPr="00415A7E">
        <w:rPr>
          <w:rFonts w:ascii="Source Sans Pro Light" w:hAnsi="Source Sans Pro Light"/>
          <w:sz w:val="20"/>
          <w:szCs w:val="20"/>
        </w:rPr>
        <w:t>name of person the injury was reported</w:t>
      </w:r>
    </w:p>
    <w:p w14:paraId="37F5DAB8" w14:textId="77777777" w:rsidR="00E04D98" w:rsidRPr="00415A7E" w:rsidRDefault="00E04D98" w:rsidP="00415A7E">
      <w:pPr>
        <w:rPr>
          <w:rFonts w:ascii="Source Sans Pro Light" w:hAnsi="Source Sans Pro Light"/>
          <w:b/>
          <w:bCs/>
          <w:color w:val="719B49"/>
          <w:sz w:val="20"/>
          <w:szCs w:val="20"/>
        </w:rPr>
      </w:pPr>
      <w:r w:rsidRPr="00415A7E">
        <w:rPr>
          <w:rFonts w:ascii="Source Sans Pro Light" w:hAnsi="Source Sans Pro Light"/>
          <w:b/>
          <w:bCs/>
          <w:color w:val="719B49"/>
          <w:sz w:val="20"/>
          <w:szCs w:val="20"/>
        </w:rPr>
        <w:t>Location of First Aid Supplies and First Aiders:</w:t>
      </w:r>
    </w:p>
    <w:p w14:paraId="6DD49CE2" w14:textId="77777777" w:rsidR="00E04D98" w:rsidRPr="00415A7E" w:rsidRDefault="00E04D98" w:rsidP="005A4FDC">
      <w:pPr>
        <w:pStyle w:val="ListParagraph"/>
        <w:numPr>
          <w:ilvl w:val="0"/>
          <w:numId w:val="6"/>
        </w:numPr>
        <w:contextualSpacing w:val="0"/>
        <w:rPr>
          <w:rFonts w:ascii="Source Sans Pro Light" w:hAnsi="Source Sans Pro Light"/>
          <w:b/>
          <w:bCs/>
          <w:sz w:val="20"/>
          <w:szCs w:val="20"/>
        </w:rPr>
      </w:pPr>
      <w:r w:rsidRPr="00415A7E">
        <w:rPr>
          <w:rFonts w:ascii="Source Sans Pro Light" w:hAnsi="Source Sans Pro Light"/>
          <w:sz w:val="20"/>
          <w:szCs w:val="20"/>
        </w:rPr>
        <w:t>First aid kits should be readily available during all working hours and easily accessible.</w:t>
      </w:r>
    </w:p>
    <w:p w14:paraId="1093745A" w14:textId="77777777" w:rsidR="00E04D98" w:rsidRPr="00415A7E" w:rsidRDefault="00E04D98" w:rsidP="005A4FDC">
      <w:pPr>
        <w:pStyle w:val="ListParagraph"/>
        <w:numPr>
          <w:ilvl w:val="0"/>
          <w:numId w:val="6"/>
        </w:numPr>
        <w:contextualSpacing w:val="0"/>
        <w:rPr>
          <w:rFonts w:ascii="Source Sans Pro Light" w:hAnsi="Source Sans Pro Light"/>
          <w:b/>
          <w:bCs/>
          <w:sz w:val="20"/>
          <w:szCs w:val="20"/>
        </w:rPr>
      </w:pPr>
      <w:r w:rsidRPr="00415A7E">
        <w:rPr>
          <w:rFonts w:ascii="Source Sans Pro Light" w:hAnsi="Source Sans Pro Light"/>
          <w:sz w:val="20"/>
          <w:szCs w:val="20"/>
        </w:rPr>
        <w:t>Post the names of the available first aiders and their phone number in obvious highly visible locations on farm property and in equipment and/or vehicle cabs.</w:t>
      </w:r>
    </w:p>
    <w:p w14:paraId="03E36A0E" w14:textId="77777777" w:rsidR="00E04D98" w:rsidRPr="00415A7E" w:rsidRDefault="00E04D98" w:rsidP="005A4FDC">
      <w:pPr>
        <w:pStyle w:val="ListParagraph"/>
        <w:numPr>
          <w:ilvl w:val="0"/>
          <w:numId w:val="6"/>
        </w:numPr>
        <w:contextualSpacing w:val="0"/>
        <w:rPr>
          <w:rFonts w:ascii="Source Sans Pro Light" w:hAnsi="Source Sans Pro Light"/>
          <w:b/>
          <w:bCs/>
          <w:sz w:val="20"/>
          <w:szCs w:val="20"/>
        </w:rPr>
      </w:pPr>
      <w:r w:rsidRPr="00415A7E">
        <w:rPr>
          <w:rFonts w:ascii="Source Sans Pro Light" w:hAnsi="Source Sans Pro Light"/>
          <w:sz w:val="20"/>
          <w:szCs w:val="20"/>
        </w:rPr>
        <w:t>Keep supplies clean and dry.</w:t>
      </w:r>
    </w:p>
    <w:p w14:paraId="466847E5" w14:textId="77777777" w:rsidR="00E04D98" w:rsidRPr="00415A7E" w:rsidRDefault="00E04D98" w:rsidP="005A4FDC">
      <w:pPr>
        <w:pStyle w:val="ListParagraph"/>
        <w:numPr>
          <w:ilvl w:val="0"/>
          <w:numId w:val="6"/>
        </w:numPr>
        <w:contextualSpacing w:val="0"/>
        <w:rPr>
          <w:rFonts w:ascii="Source Sans Pro Light" w:hAnsi="Source Sans Pro Light"/>
          <w:b/>
          <w:bCs/>
          <w:sz w:val="20"/>
          <w:szCs w:val="20"/>
        </w:rPr>
      </w:pPr>
      <w:r w:rsidRPr="00415A7E">
        <w:rPr>
          <w:rFonts w:ascii="Source Sans Pro Light" w:hAnsi="Source Sans Pro Light"/>
          <w:sz w:val="20"/>
          <w:szCs w:val="20"/>
        </w:rPr>
        <w:t>Include first aid kits with your monthly work site inspections.  Check to ensure all contents are present and they are not expired.</w:t>
      </w:r>
    </w:p>
    <w:p w14:paraId="299AE77F" w14:textId="0041A6EA" w:rsidR="00E04D98" w:rsidRPr="00415A7E" w:rsidRDefault="00E04D98" w:rsidP="005A4FDC">
      <w:pPr>
        <w:pStyle w:val="ListParagraph"/>
        <w:numPr>
          <w:ilvl w:val="1"/>
          <w:numId w:val="6"/>
        </w:numPr>
        <w:contextualSpacing w:val="0"/>
        <w:rPr>
          <w:rFonts w:ascii="Source Sans Pro Light" w:hAnsi="Source Sans Pro Light"/>
          <w:b/>
          <w:bCs/>
          <w:sz w:val="20"/>
          <w:szCs w:val="20"/>
        </w:rPr>
      </w:pPr>
      <w:r w:rsidRPr="00415A7E">
        <w:rPr>
          <w:rFonts w:ascii="Source Sans Pro Light" w:hAnsi="Source Sans Pro Light"/>
          <w:sz w:val="20"/>
          <w:szCs w:val="20"/>
        </w:rPr>
        <w:t>Check the contents with sections 14, 15 &amp; 16 of the first aid regulations.</w:t>
      </w:r>
    </w:p>
    <w:p w14:paraId="36AFBBAB" w14:textId="77777777" w:rsidR="00E04D98" w:rsidRPr="00415A7E" w:rsidRDefault="00E04D98" w:rsidP="005A4FDC">
      <w:pPr>
        <w:pStyle w:val="ListParagraph"/>
        <w:numPr>
          <w:ilvl w:val="1"/>
          <w:numId w:val="6"/>
        </w:numPr>
        <w:spacing w:after="60"/>
        <w:contextualSpacing w:val="0"/>
        <w:rPr>
          <w:rFonts w:ascii="Source Sans Pro Light" w:hAnsi="Source Sans Pro Light"/>
          <w:b/>
          <w:bCs/>
          <w:sz w:val="20"/>
          <w:szCs w:val="20"/>
        </w:rPr>
      </w:pPr>
      <w:r w:rsidRPr="00415A7E">
        <w:rPr>
          <w:rFonts w:ascii="Source Sans Pro Light" w:hAnsi="Source Sans Pro Light"/>
          <w:sz w:val="20"/>
          <w:szCs w:val="20"/>
        </w:rPr>
        <w:t>Recommend printing a copy of the contents and adding to the back of the kit for easy reference or including as part of your inspection checklist.</w:t>
      </w:r>
    </w:p>
    <w:p w14:paraId="0EBF625F" w14:textId="77777777" w:rsidR="00E04D98" w:rsidRPr="00415A7E" w:rsidRDefault="00E04D98" w:rsidP="00415A7E">
      <w:pPr>
        <w:rPr>
          <w:rFonts w:ascii="Source Sans Pro Light" w:hAnsi="Source Sans Pro Light"/>
          <w:b/>
          <w:bCs/>
          <w:color w:val="719B49"/>
          <w:sz w:val="20"/>
          <w:szCs w:val="20"/>
        </w:rPr>
      </w:pPr>
      <w:r w:rsidRPr="00415A7E">
        <w:rPr>
          <w:rFonts w:ascii="Source Sans Pro Light" w:hAnsi="Source Sans Pro Light"/>
          <w:b/>
          <w:bCs/>
          <w:color w:val="719B49"/>
          <w:sz w:val="20"/>
          <w:szCs w:val="20"/>
        </w:rPr>
        <w:t>First aider Responsibilities:</w:t>
      </w:r>
    </w:p>
    <w:p w14:paraId="5F2D826B" w14:textId="77777777" w:rsidR="00E04D98" w:rsidRPr="00415A7E" w:rsidRDefault="00E04D98" w:rsidP="005A4FDC">
      <w:pPr>
        <w:pStyle w:val="ListParagraph"/>
        <w:numPr>
          <w:ilvl w:val="0"/>
          <w:numId w:val="7"/>
        </w:numPr>
        <w:contextualSpacing w:val="0"/>
        <w:rPr>
          <w:rFonts w:ascii="Source Sans Pro Light" w:hAnsi="Source Sans Pro Light"/>
          <w:b/>
          <w:bCs/>
          <w:sz w:val="20"/>
          <w:szCs w:val="20"/>
        </w:rPr>
      </w:pPr>
      <w:r w:rsidRPr="00415A7E">
        <w:rPr>
          <w:rFonts w:ascii="Source Sans Pro Light" w:hAnsi="Source Sans Pro Light"/>
          <w:sz w:val="20"/>
          <w:szCs w:val="20"/>
        </w:rPr>
        <w:t>Have access to and control over the correct first aid kit and first aid room, if applicable.</w:t>
      </w:r>
    </w:p>
    <w:p w14:paraId="6FF12DA4" w14:textId="7FCD3E09" w:rsidR="00E04D98" w:rsidRPr="00415A7E" w:rsidRDefault="00415A7E" w:rsidP="005A4FDC">
      <w:pPr>
        <w:pStyle w:val="ListParagraph"/>
        <w:numPr>
          <w:ilvl w:val="0"/>
          <w:numId w:val="7"/>
        </w:numPr>
        <w:contextualSpacing w:val="0"/>
        <w:rPr>
          <w:rFonts w:ascii="Source Sans Pro Light" w:hAnsi="Source Sans Pro Light"/>
          <w:b/>
          <w:bCs/>
          <w:sz w:val="20"/>
          <w:szCs w:val="20"/>
        </w:rPr>
      </w:pPr>
      <w:r w:rsidRPr="00415A7E">
        <w:rPr>
          <w:rFonts w:ascii="Source Sans Pro Light" w:hAnsi="Source Sans Pro Light"/>
          <w:sz w:val="20"/>
          <w:szCs w:val="20"/>
        </w:rPr>
        <w:t>A</w:t>
      </w:r>
      <w:r w:rsidR="00E04D98" w:rsidRPr="00415A7E">
        <w:rPr>
          <w:rFonts w:ascii="Source Sans Pro Light" w:hAnsi="Source Sans Pro Light"/>
          <w:sz w:val="20"/>
          <w:szCs w:val="20"/>
        </w:rPr>
        <w:t>vailable to treat an ill</w:t>
      </w:r>
      <w:r w:rsidRPr="00415A7E">
        <w:rPr>
          <w:rFonts w:ascii="Source Sans Pro Light" w:hAnsi="Source Sans Pro Light"/>
          <w:sz w:val="20"/>
          <w:szCs w:val="20"/>
        </w:rPr>
        <w:t>/</w:t>
      </w:r>
      <w:r w:rsidR="00E04D98" w:rsidRPr="00415A7E">
        <w:rPr>
          <w:rFonts w:ascii="Source Sans Pro Light" w:hAnsi="Source Sans Pro Light"/>
          <w:sz w:val="20"/>
          <w:szCs w:val="20"/>
        </w:rPr>
        <w:t>injured person without delay.</w:t>
      </w:r>
    </w:p>
    <w:p w14:paraId="1270E691" w14:textId="47E51E86" w:rsidR="00E04D98" w:rsidRPr="00415A7E" w:rsidRDefault="00415A7E" w:rsidP="005A4FDC">
      <w:pPr>
        <w:pStyle w:val="ListParagraph"/>
        <w:numPr>
          <w:ilvl w:val="0"/>
          <w:numId w:val="7"/>
        </w:numPr>
        <w:spacing w:after="60"/>
        <w:contextualSpacing w:val="0"/>
        <w:rPr>
          <w:rFonts w:ascii="Source Sans Pro Light" w:hAnsi="Source Sans Pro Light"/>
          <w:b/>
          <w:bCs/>
          <w:sz w:val="20"/>
          <w:szCs w:val="20"/>
        </w:rPr>
      </w:pPr>
      <w:r w:rsidRPr="00415A7E">
        <w:rPr>
          <w:rFonts w:ascii="Source Sans Pro Light" w:hAnsi="Source Sans Pro Light"/>
          <w:sz w:val="20"/>
          <w:szCs w:val="20"/>
        </w:rPr>
        <w:t>Use</w:t>
      </w:r>
      <w:r w:rsidR="00E04D98" w:rsidRPr="00415A7E">
        <w:rPr>
          <w:rFonts w:ascii="Source Sans Pro Light" w:hAnsi="Source Sans Pro Light"/>
          <w:sz w:val="20"/>
          <w:szCs w:val="20"/>
        </w:rPr>
        <w:t xml:space="preserve"> personal protective equipment when providing care as to prevent exposure to infectious disease.</w:t>
      </w:r>
    </w:p>
    <w:p w14:paraId="1049F111" w14:textId="77777777" w:rsidR="00E04D98" w:rsidRPr="00415A7E" w:rsidRDefault="00E04D98" w:rsidP="00415A7E">
      <w:pPr>
        <w:rPr>
          <w:rFonts w:ascii="Source Sans Pro Light" w:hAnsi="Source Sans Pro Light"/>
          <w:b/>
          <w:bCs/>
          <w:color w:val="719B49"/>
          <w:sz w:val="20"/>
          <w:szCs w:val="20"/>
        </w:rPr>
      </w:pPr>
      <w:r w:rsidRPr="00415A7E">
        <w:rPr>
          <w:rFonts w:ascii="Source Sans Pro Light" w:hAnsi="Source Sans Pro Light"/>
          <w:b/>
          <w:bCs/>
          <w:color w:val="719B49"/>
          <w:sz w:val="20"/>
          <w:szCs w:val="20"/>
        </w:rPr>
        <w:t>Remote Location Plan:</w:t>
      </w:r>
    </w:p>
    <w:p w14:paraId="62781AAD" w14:textId="321CA3AB" w:rsidR="00E04D98" w:rsidRPr="00415A7E" w:rsidRDefault="00E04D98" w:rsidP="00415A7E">
      <w:pPr>
        <w:spacing w:after="60"/>
        <w:rPr>
          <w:rFonts w:ascii="Source Sans Pro Light" w:hAnsi="Source Sans Pro Light"/>
          <w:b/>
          <w:bCs/>
          <w:sz w:val="20"/>
          <w:szCs w:val="20"/>
        </w:rPr>
      </w:pPr>
      <w:r w:rsidRPr="00415A7E">
        <w:rPr>
          <w:rFonts w:ascii="Source Sans Pro Light" w:hAnsi="Source Sans Pro Light"/>
          <w:sz w:val="20"/>
          <w:szCs w:val="20"/>
        </w:rPr>
        <w:t>A remote location is a place where it would take more than 30 minutes of surface or road travel time in one direction to reach an emergency care facility that is open during working hours.</w:t>
      </w:r>
      <w:r w:rsidR="00415A7E" w:rsidRPr="00415A7E">
        <w:rPr>
          <w:rFonts w:ascii="Source Sans Pro Light" w:hAnsi="Source Sans Pro Light"/>
          <w:b/>
          <w:bCs/>
          <w:sz w:val="20"/>
          <w:szCs w:val="20"/>
        </w:rPr>
        <w:t xml:space="preserve">  </w:t>
      </w:r>
      <w:r w:rsidRPr="00415A7E">
        <w:rPr>
          <w:rFonts w:ascii="Source Sans Pro Light" w:hAnsi="Source Sans Pro Light"/>
          <w:sz w:val="20"/>
          <w:szCs w:val="20"/>
        </w:rPr>
        <w:t xml:space="preserve">If you have a remote location, prepare a written first aid remote location plan.  </w:t>
      </w:r>
    </w:p>
    <w:p w14:paraId="34A4426E" w14:textId="77777777" w:rsidR="00E04D98" w:rsidRPr="00415A7E" w:rsidRDefault="00E04D98" w:rsidP="00415A7E">
      <w:pPr>
        <w:rPr>
          <w:rFonts w:ascii="Source Sans Pro Light" w:hAnsi="Source Sans Pro Light"/>
          <w:b/>
          <w:bCs/>
          <w:sz w:val="20"/>
          <w:szCs w:val="20"/>
        </w:rPr>
      </w:pPr>
      <w:r w:rsidRPr="00415A7E">
        <w:rPr>
          <w:rFonts w:ascii="Source Sans Pro Light" w:hAnsi="Source Sans Pro Light"/>
          <w:sz w:val="20"/>
          <w:szCs w:val="20"/>
        </w:rPr>
        <w:t>Include the following in your plan:</w:t>
      </w:r>
    </w:p>
    <w:p w14:paraId="1C9538CD" w14:textId="23EE34F3"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 xml:space="preserve">Correct number of trained first aiders </w:t>
      </w:r>
    </w:p>
    <w:p w14:paraId="23B0C4D9" w14:textId="77777777" w:rsidR="00E04D98" w:rsidRPr="00415A7E" w:rsidRDefault="00E04D98" w:rsidP="005A4FDC">
      <w:pPr>
        <w:pStyle w:val="ListParagraph"/>
        <w:numPr>
          <w:ilvl w:val="1"/>
          <w:numId w:val="8"/>
        </w:numPr>
        <w:rPr>
          <w:rFonts w:ascii="Source Sans Pro Light" w:hAnsi="Source Sans Pro Light"/>
          <w:b/>
          <w:bCs/>
          <w:sz w:val="20"/>
          <w:szCs w:val="20"/>
        </w:rPr>
      </w:pPr>
      <w:r w:rsidRPr="00415A7E">
        <w:rPr>
          <w:rFonts w:ascii="Source Sans Pro Light" w:hAnsi="Source Sans Pro Light"/>
          <w:sz w:val="20"/>
          <w:szCs w:val="20"/>
        </w:rPr>
        <w:t xml:space="preserve">20 workers or less at the location, one person hold standard first aid certificate </w:t>
      </w:r>
      <w:r w:rsidRPr="00415A7E">
        <w:rPr>
          <w:rFonts w:ascii="Source Sans Pro Light" w:hAnsi="Source Sans Pro Light"/>
          <w:b/>
          <w:bCs/>
          <w:sz w:val="20"/>
          <w:szCs w:val="20"/>
        </w:rPr>
        <w:t>OR</w:t>
      </w:r>
      <w:r w:rsidRPr="00415A7E">
        <w:rPr>
          <w:rFonts w:ascii="Source Sans Pro Light" w:hAnsi="Source Sans Pro Light"/>
          <w:sz w:val="20"/>
          <w:szCs w:val="20"/>
        </w:rPr>
        <w:t xml:space="preserve"> at least 30% of the workers hold emergency first Aid certificate.</w:t>
      </w:r>
    </w:p>
    <w:p w14:paraId="78E2C45A" w14:textId="77777777"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Correct number and size of first aid kits.</w:t>
      </w:r>
    </w:p>
    <w:p w14:paraId="2E93A9C8" w14:textId="77777777"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List of first aiders with their contact information.</w:t>
      </w:r>
    </w:p>
    <w:p w14:paraId="71E52582" w14:textId="77777777"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Transportation method for the ill or injured person.</w:t>
      </w:r>
    </w:p>
    <w:p w14:paraId="7EDCF3D8" w14:textId="77777777"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Communication with and from remote locations.</w:t>
      </w:r>
    </w:p>
    <w:p w14:paraId="7D839CFA" w14:textId="29B72A84"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 xml:space="preserve">Reflect the scope of work performed </w:t>
      </w:r>
    </w:p>
    <w:p w14:paraId="3D2A183C" w14:textId="77777777" w:rsidR="00E04D98" w:rsidRPr="00415A7E" w:rsidRDefault="00E04D98" w:rsidP="005A4FDC">
      <w:pPr>
        <w:pStyle w:val="ListParagraph"/>
        <w:numPr>
          <w:ilvl w:val="0"/>
          <w:numId w:val="8"/>
        </w:numPr>
        <w:rPr>
          <w:rFonts w:ascii="Source Sans Pro Light" w:hAnsi="Source Sans Pro Light"/>
          <w:b/>
          <w:bCs/>
          <w:sz w:val="20"/>
          <w:szCs w:val="20"/>
        </w:rPr>
      </w:pPr>
      <w:r w:rsidRPr="00415A7E">
        <w:rPr>
          <w:rFonts w:ascii="Source Sans Pro Light" w:hAnsi="Source Sans Pro Light"/>
          <w:sz w:val="20"/>
          <w:szCs w:val="20"/>
        </w:rPr>
        <w:t>Consult with the Health and Safety Committee or Representative in the development of the plan.</w:t>
      </w:r>
    </w:p>
    <w:p w14:paraId="12F0818D" w14:textId="77777777" w:rsidR="00E04D98" w:rsidRPr="00415A7E" w:rsidRDefault="00E04D98" w:rsidP="00415A7E">
      <w:pPr>
        <w:spacing w:after="60"/>
        <w:rPr>
          <w:rFonts w:ascii="Source Sans Pro Light" w:hAnsi="Source Sans Pro Light"/>
          <w:b/>
          <w:bCs/>
          <w:sz w:val="20"/>
          <w:szCs w:val="20"/>
        </w:rPr>
      </w:pPr>
      <w:r w:rsidRPr="00415A7E">
        <w:rPr>
          <w:rFonts w:ascii="Source Sans Pro Light" w:hAnsi="Source Sans Pro Light"/>
          <w:sz w:val="20"/>
          <w:szCs w:val="20"/>
        </w:rPr>
        <w:t>Exceptions to having a remote first aid plan are: no worker spends more than 10% of their time there over a 4-week period; spend more than 10% but less than 25% of their time, over a 4-week period if the safety of the location I s adequately assured.</w:t>
      </w:r>
    </w:p>
    <w:p w14:paraId="3B7EBF7E" w14:textId="376E03B8" w:rsidR="000E5289" w:rsidRPr="00CD0455" w:rsidRDefault="000E5289" w:rsidP="00CD0455">
      <w:pPr>
        <w:spacing w:after="60"/>
        <w:rPr>
          <w:rFonts w:ascii="Source Sans Pro Light" w:hAnsi="Source Sans Pro Light"/>
          <w:sz w:val="20"/>
          <w:szCs w:val="20"/>
        </w:rPr>
      </w:pPr>
    </w:p>
    <w:p w14:paraId="0C2B6C02" w14:textId="77777777" w:rsidR="00CD0455" w:rsidRDefault="00CD0455" w:rsidP="00CD0455">
      <w:pPr>
        <w:spacing w:after="60"/>
        <w:sectPr w:rsidR="00CD0455" w:rsidSect="00CD0455">
          <w:type w:val="continuous"/>
          <w:pgSz w:w="12240" w:h="15840"/>
          <w:pgMar w:top="851" w:right="1134" w:bottom="851" w:left="1134" w:header="709" w:footer="709" w:gutter="0"/>
          <w:cols w:num="2" w:space="708"/>
          <w:docGrid w:linePitch="360"/>
        </w:sectPr>
      </w:pPr>
    </w:p>
    <w:p w14:paraId="1A73A5D3" w14:textId="77777777" w:rsidR="00415A7E" w:rsidRDefault="00415A7E">
      <w:pPr>
        <w:rPr>
          <w:rFonts w:ascii="Source Sans Pro Light" w:hAnsi="Source Sans Pro Light"/>
          <w:b/>
          <w:caps/>
          <w:color w:val="719B49"/>
          <w:sz w:val="26"/>
          <w:szCs w:val="26"/>
        </w:rPr>
      </w:pPr>
      <w:r>
        <w:rPr>
          <w:rFonts w:ascii="Source Sans Pro Light" w:hAnsi="Source Sans Pro Light"/>
          <w:b/>
          <w:caps/>
          <w:color w:val="719B49"/>
          <w:sz w:val="26"/>
          <w:szCs w:val="26"/>
        </w:rPr>
        <w:lastRenderedPageBreak/>
        <w:br w:type="page"/>
      </w:r>
    </w:p>
    <w:p w14:paraId="3BD88CAA" w14:textId="72E6C72B" w:rsidR="00E97591" w:rsidRPr="00867235" w:rsidRDefault="00DF1839" w:rsidP="005A4FDC">
      <w:pPr>
        <w:numPr>
          <w:ilvl w:val="0"/>
          <w:numId w:val="3"/>
        </w:numPr>
        <w:autoSpaceDE w:val="0"/>
        <w:autoSpaceDN w:val="0"/>
        <w:adjustRightInd w:val="0"/>
        <w:jc w:val="center"/>
        <w:rPr>
          <w:rStyle w:val="Strong"/>
          <w:rFonts w:ascii="Source Sans Pro Light" w:hAnsi="Source Sans Pro Light" w:cs="Source Sans Pro Light"/>
          <w:b w:val="0"/>
          <w:bCs w:val="0"/>
          <w:color w:val="211D1E"/>
          <w:sz w:val="22"/>
          <w:szCs w:val="22"/>
          <w:lang w:val="en-CA"/>
        </w:rPr>
        <w:sectPr w:rsidR="00E97591" w:rsidRPr="00867235" w:rsidSect="00B027DF">
          <w:type w:val="continuous"/>
          <w:pgSz w:w="12240" w:h="15840"/>
          <w:pgMar w:top="851" w:right="1134" w:bottom="851" w:left="1134" w:header="709" w:footer="709" w:gutter="0"/>
          <w:cols w:space="708"/>
          <w:docGrid w:linePitch="360"/>
        </w:sectPr>
      </w:pPr>
      <w:r w:rsidRPr="00867235">
        <w:rPr>
          <w:rFonts w:ascii="Source Sans Pro Light" w:hAnsi="Source Sans Pro Light"/>
          <w:b/>
          <w:caps/>
          <w:color w:val="719B49"/>
          <w:sz w:val="26"/>
          <w:szCs w:val="26"/>
        </w:rPr>
        <w:fldChar w:fldCharType="begin"/>
      </w:r>
      <w:r w:rsidRPr="00867235">
        <w:rPr>
          <w:rFonts w:ascii="Source Sans Pro Light" w:hAnsi="Source Sans Pro Light"/>
          <w:b/>
          <w:caps/>
          <w:color w:val="719B49"/>
          <w:sz w:val="26"/>
          <w:szCs w:val="26"/>
        </w:rPr>
        <w:instrText xml:space="preserve"> DOCPROPERTY  Topic </w:instrText>
      </w:r>
      <w:r w:rsidRPr="00867235">
        <w:rPr>
          <w:rFonts w:ascii="Source Sans Pro Light" w:hAnsi="Source Sans Pro Light"/>
          <w:b/>
          <w:caps/>
          <w:color w:val="719B49"/>
          <w:sz w:val="26"/>
          <w:szCs w:val="26"/>
        </w:rPr>
        <w:fldChar w:fldCharType="separate"/>
      </w:r>
      <w:r w:rsidR="00E04D98">
        <w:rPr>
          <w:rFonts w:ascii="Source Sans Pro Light" w:hAnsi="Source Sans Pro Light"/>
          <w:b/>
          <w:caps/>
          <w:color w:val="719B49"/>
          <w:sz w:val="26"/>
          <w:szCs w:val="26"/>
        </w:rPr>
        <w:t>First Aid Requirements On Farm</w:t>
      </w:r>
      <w:r w:rsidRPr="00867235">
        <w:rPr>
          <w:rFonts w:ascii="Source Sans Pro Light" w:hAnsi="Source Sans Pro Light"/>
          <w:b/>
          <w:caps/>
          <w:color w:val="719B49"/>
          <w:sz w:val="26"/>
          <w:szCs w:val="26"/>
        </w:rPr>
        <w:fldChar w:fldCharType="end"/>
      </w:r>
      <w:r w:rsidRPr="00867235">
        <w:rPr>
          <w:rFonts w:ascii="Source Sans Pro Light" w:hAnsi="Source Sans Pro Light"/>
          <w:b/>
          <w:caps/>
          <w:color w:val="719B49"/>
          <w:sz w:val="26"/>
          <w:szCs w:val="26"/>
        </w:rPr>
        <w:t xml:space="preserve"> –</w:t>
      </w:r>
      <w:r w:rsidR="008B17C2" w:rsidRPr="00867235">
        <w:rPr>
          <w:rFonts w:ascii="Source Sans Pro Light" w:hAnsi="Source Sans Pro Light"/>
          <w:b/>
          <w:caps/>
          <w:color w:val="719B49"/>
          <w:sz w:val="26"/>
          <w:szCs w:val="26"/>
        </w:rPr>
        <w:t xml:space="preserve"> DISCUSSION</w:t>
      </w:r>
      <w:r w:rsidR="00296219" w:rsidRPr="00867235">
        <w:rPr>
          <w:rFonts w:ascii="Source Sans Pro Light" w:hAnsi="Source Sans Pro Light"/>
          <w:b/>
          <w:caps/>
          <w:color w:val="719B49"/>
          <w:sz w:val="26"/>
          <w:szCs w:val="26"/>
        </w:rPr>
        <w:t xml:space="preserve"> RECOR</w:t>
      </w:r>
      <w:r w:rsidR="002615FB" w:rsidRPr="00867235">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3E693FE" w14:textId="28EF8C3B" w:rsidR="00F545C0" w:rsidRPr="00947868" w:rsidRDefault="00415A7E" w:rsidP="005A4FDC">
      <w:pPr>
        <w:pStyle w:val="NormalWeb"/>
        <w:numPr>
          <w:ilvl w:val="0"/>
          <w:numId w:val="2"/>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Check training records to determine if there are the correct number of first aiders and at the required level of training on farm.</w:t>
      </w:r>
    </w:p>
    <w:p w14:paraId="4BF08318" w14:textId="1896574F" w:rsidR="00744350" w:rsidRPr="00097CE2" w:rsidRDefault="00415A7E" w:rsidP="005A4FDC">
      <w:pPr>
        <w:pStyle w:val="NormalWeb"/>
        <w:numPr>
          <w:ilvl w:val="0"/>
          <w:numId w:val="2"/>
        </w:numPr>
        <w:spacing w:after="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Is there the correct size and number of first aid kits on farm?</w:t>
      </w:r>
    </w:p>
    <w:p w14:paraId="6901D566" w14:textId="5939CBD3" w:rsidR="00097CE2" w:rsidRPr="005A3777" w:rsidRDefault="00415A7E" w:rsidP="005A4FDC">
      <w:pPr>
        <w:pStyle w:val="NormalWeb"/>
        <w:numPr>
          <w:ilvl w:val="0"/>
          <w:numId w:val="2"/>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2"/>
          <w:szCs w:val="22"/>
          <w:lang w:val="en-CA"/>
        </w:rPr>
        <w:t xml:space="preserve">Review the contents of the first aid kit with the first aid regulations. </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2BAF9E26" w:rsidR="00E97591" w:rsidRPr="002615FB" w:rsidRDefault="005A3777" w:rsidP="006064BB">
      <w:pPr>
        <w:pStyle w:val="NormalWeb"/>
        <w:spacing w:after="60" w:line="240" w:lineRule="auto"/>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991822">
        <w:rPr>
          <w:rFonts w:ascii="Source Sans Pro Light" w:hAnsi="Source Sans Pro Light"/>
          <w:color w:val="2A3438"/>
          <w:sz w:val="18"/>
          <w:szCs w:val="18"/>
          <w:lang w:val="en-CA"/>
        </w:rPr>
        <w:t>e, 4</w:t>
      </w:r>
      <w:r w:rsidR="00BD4EB2">
        <w:rPr>
          <w:rFonts w:ascii="Source Sans Pro Light" w:hAnsi="Source Sans Pro Light"/>
          <w:color w:val="2A3438"/>
          <w:sz w:val="18"/>
          <w:szCs w:val="18"/>
          <w:lang w:val="en-CA"/>
        </w:rPr>
        <w:t xml:space="preserve">. </w:t>
      </w:r>
      <w:r w:rsidR="00694E82">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w:t>
      </w:r>
      <w:r w:rsidR="001604B0">
        <w:rPr>
          <w:rFonts w:ascii="Source Sans Pro Light" w:hAnsi="Source Sans Pro Light"/>
          <w:color w:val="2A3438"/>
          <w:sz w:val="18"/>
          <w:szCs w:val="18"/>
          <w:lang w:val="en-CA"/>
        </w:rPr>
        <w:t xml:space="preserve">5. </w:t>
      </w:r>
      <w:r w:rsidR="00991822">
        <w:rPr>
          <w:rFonts w:ascii="Source Sans Pro Light" w:hAnsi="Source Sans Pro Light"/>
          <w:color w:val="2A3438"/>
          <w:sz w:val="18"/>
          <w:szCs w:val="18"/>
          <w:lang w:val="en-CA"/>
        </w:rPr>
        <w:t>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72580190" w:rsidR="00E97591" w:rsidRPr="009926CF" w:rsidRDefault="00E97591" w:rsidP="009926CF">
      <w:pPr>
        <w:spacing w:after="120"/>
        <w:textAlignment w:val="top"/>
        <w:rPr>
          <w:rFonts w:ascii="Source Sans Pro Light" w:hAnsi="Source Sans Pro Light"/>
          <w:sz w:val="22"/>
          <w:szCs w:val="22"/>
        </w:rPr>
      </w:pPr>
      <w:r w:rsidRPr="008A53E0">
        <w:rPr>
          <w:rFonts w:ascii="Source Sans Pro Light" w:eastAsia="Times New Roman" w:hAnsi="Source Sans Pro Light"/>
          <w:sz w:val="22"/>
          <w:szCs w:val="22"/>
          <w:lang w:val="en-CA"/>
        </w:rPr>
        <w:t>1</w:t>
      </w:r>
      <w:r w:rsidRPr="00415A7E">
        <w:rPr>
          <w:rFonts w:ascii="Source Sans Pro Light" w:eastAsia="Times New Roman" w:hAnsi="Source Sans Pro Light"/>
          <w:sz w:val="22"/>
          <w:szCs w:val="22"/>
          <w:lang w:val="en-CA"/>
        </w:rPr>
        <w:t xml:space="preserve">. </w:t>
      </w:r>
      <w:r w:rsidR="00415A7E" w:rsidRPr="00415A7E">
        <w:rPr>
          <w:rFonts w:ascii="Source Sans Pro Light" w:hAnsi="Source Sans Pro Light"/>
          <w:sz w:val="22"/>
          <w:szCs w:val="22"/>
        </w:rPr>
        <w:t xml:space="preserve">Occupational Health and Safety </w:t>
      </w:r>
      <w:hyperlink r:id="rId12" w:history="1">
        <w:r w:rsidR="00415A7E" w:rsidRPr="00415A7E">
          <w:rPr>
            <w:rStyle w:val="Hyperlink"/>
            <w:rFonts w:ascii="Source Sans Pro Light" w:hAnsi="Source Sans Pro Light"/>
            <w:sz w:val="22"/>
            <w:szCs w:val="22"/>
          </w:rPr>
          <w:t>First Aid Regulations</w:t>
        </w:r>
      </w:hyperlink>
      <w:r w:rsidR="00415A7E" w:rsidRPr="00415A7E">
        <w:rPr>
          <w:rFonts w:ascii="Source Sans Pro Light" w:hAnsi="Source Sans Pro Light"/>
          <w:sz w:val="22"/>
          <w:szCs w:val="22"/>
        </w:rPr>
        <w:t xml:space="preserve"> </w:t>
      </w:r>
      <w:r w:rsidR="00C97D3C">
        <w:rPr>
          <w:rFonts w:ascii="Source Sans Pro Light" w:hAnsi="Source Sans Pro Light"/>
          <w:sz w:val="22"/>
          <w:szCs w:val="22"/>
        </w:rPr>
        <w:t>outlines</w:t>
      </w:r>
      <w:r w:rsidR="00415A7E" w:rsidRPr="00415A7E">
        <w:rPr>
          <w:rFonts w:ascii="Source Sans Pro Light" w:hAnsi="Source Sans Pro Light"/>
          <w:sz w:val="22"/>
          <w:szCs w:val="22"/>
        </w:rPr>
        <w:t xml:space="preserve"> the employer’s responsibilities in providing and maintaining first aid supplies, services and trained first aiders. </w:t>
      </w:r>
      <w:r w:rsidR="009926CF">
        <w:rPr>
          <w:rFonts w:ascii="Source Sans Pro Light" w:hAnsi="Source Sans Pro Light"/>
          <w:sz w:val="22"/>
          <w:szCs w:val="22"/>
        </w:rPr>
        <w:t xml:space="preserve">   </w:t>
      </w:r>
      <w:r w:rsidRPr="00415A7E">
        <w:rPr>
          <w:rFonts w:ascii="Source Sans Pro Light" w:eastAsia="Times New Roman" w:hAnsi="Source Sans Pro Light"/>
          <w:sz w:val="22"/>
          <w:szCs w:val="22"/>
          <w:lang w:val="en-CA"/>
        </w:rPr>
        <w:t>True or </w:t>
      </w:r>
      <w:r w:rsidRPr="00415A7E">
        <w:rPr>
          <w:rFonts w:ascii="Source Sans Pro Light" w:eastAsia="Times New Roman" w:hAnsi="Source Sans Pro Light"/>
          <w:bCs/>
          <w:sz w:val="22"/>
          <w:szCs w:val="22"/>
          <w:lang w:val="en-CA"/>
        </w:rPr>
        <w:t>False</w:t>
      </w:r>
      <w:r w:rsidRPr="00415A7E">
        <w:rPr>
          <w:rFonts w:ascii="Source Sans Pro Light" w:eastAsia="Times New Roman" w:hAnsi="Source Sans Pro Light"/>
          <w:sz w:val="22"/>
          <w:szCs w:val="22"/>
          <w:lang w:val="en-CA"/>
        </w:rPr>
        <w:t> </w:t>
      </w:r>
    </w:p>
    <w:p w14:paraId="1DD70277" w14:textId="139BCF64" w:rsidR="00E97591" w:rsidRPr="00C65F24" w:rsidRDefault="00E97591" w:rsidP="00C65F24">
      <w:pPr>
        <w:spacing w:after="120"/>
        <w:rPr>
          <w:rFonts w:ascii="Source Sans Pro Light" w:hAnsi="Source Sans Pro Light"/>
          <w:bCs/>
          <w:sz w:val="20"/>
          <w:szCs w:val="20"/>
        </w:rPr>
      </w:pPr>
      <w:r w:rsidRPr="008A53E0">
        <w:rPr>
          <w:rFonts w:ascii="Source Sans Pro Light" w:eastAsia="Times New Roman" w:hAnsi="Source Sans Pro Light"/>
          <w:sz w:val="22"/>
          <w:szCs w:val="22"/>
          <w:lang w:val="en-CA"/>
        </w:rPr>
        <w:t>2</w:t>
      </w:r>
      <w:r w:rsidR="007830B8" w:rsidRPr="008A53E0">
        <w:rPr>
          <w:rFonts w:ascii="Source Sans Pro Light" w:eastAsia="Times New Roman" w:hAnsi="Source Sans Pro Light"/>
          <w:sz w:val="22"/>
          <w:szCs w:val="22"/>
          <w:lang w:val="en-CA"/>
        </w:rPr>
        <w:t>.</w:t>
      </w:r>
      <w:r w:rsidR="007830B8" w:rsidRPr="008A53E0">
        <w:rPr>
          <w:rFonts w:ascii="Source Sans Pro Light" w:hAnsi="Source Sans Pro Light"/>
          <w:sz w:val="22"/>
          <w:szCs w:val="22"/>
        </w:rPr>
        <w:t xml:space="preserve"> </w:t>
      </w:r>
      <w:r w:rsidR="0085270F" w:rsidRPr="0085270F">
        <w:rPr>
          <w:rFonts w:ascii="Source Sans Pro Light" w:hAnsi="Source Sans Pro Light"/>
          <w:sz w:val="22"/>
          <w:szCs w:val="22"/>
        </w:rPr>
        <w:t xml:space="preserve">When a first aider opens a first aid kit and uses the contents of the first aid kit to treat an ill or injured person at the worksite, a </w:t>
      </w:r>
      <w:hyperlink r:id="rId13" w:history="1">
        <w:r w:rsidR="0085270F" w:rsidRPr="0085270F">
          <w:rPr>
            <w:rStyle w:val="Hyperlink"/>
            <w:rFonts w:ascii="Source Sans Pro Light" w:hAnsi="Source Sans Pro Light"/>
            <w:sz w:val="22"/>
            <w:szCs w:val="22"/>
          </w:rPr>
          <w:t>first aid record</w:t>
        </w:r>
      </w:hyperlink>
      <w:r w:rsidR="0085270F" w:rsidRPr="0085270F">
        <w:rPr>
          <w:rFonts w:ascii="Source Sans Pro Light" w:hAnsi="Source Sans Pro Light"/>
          <w:sz w:val="22"/>
          <w:szCs w:val="22"/>
        </w:rPr>
        <w:t xml:space="preserve"> must be completed and the written record kept for 5 years after the date of injury</w:t>
      </w:r>
      <w:r w:rsidR="00097CE2" w:rsidRPr="00C65F24">
        <w:rPr>
          <w:rFonts w:ascii="Source Sans Pro Light" w:hAnsi="Source Sans Pro Light"/>
          <w:bCs/>
          <w:sz w:val="20"/>
          <w:szCs w:val="20"/>
        </w:rPr>
        <w:t xml:space="preserve">. </w:t>
      </w:r>
      <w:r w:rsidR="00C65F24">
        <w:rPr>
          <w:rFonts w:ascii="Source Sans Pro Light" w:hAnsi="Source Sans Pro Light"/>
          <w:bCs/>
          <w:sz w:val="20"/>
          <w:szCs w:val="20"/>
        </w:rPr>
        <w:t xml:space="preserve">   </w:t>
      </w:r>
      <w:r w:rsidRPr="00C65F24">
        <w:rPr>
          <w:rFonts w:ascii="Source Sans Pro Light" w:eastAsia="Times New Roman" w:hAnsi="Source Sans Pro Light"/>
          <w:sz w:val="20"/>
          <w:szCs w:val="20"/>
          <w:lang w:val="en-CA"/>
        </w:rPr>
        <w:t>True or </w:t>
      </w:r>
      <w:r w:rsidRPr="00C65F24">
        <w:rPr>
          <w:rFonts w:ascii="Source Sans Pro Light" w:eastAsia="Times New Roman" w:hAnsi="Source Sans Pro Light"/>
          <w:bCs/>
          <w:sz w:val="20"/>
          <w:szCs w:val="20"/>
          <w:lang w:val="en-CA"/>
        </w:rPr>
        <w:t>False</w:t>
      </w:r>
      <w:r w:rsidRPr="00C65F24">
        <w:rPr>
          <w:rFonts w:ascii="Source Sans Pro Light" w:eastAsia="Times New Roman" w:hAnsi="Source Sans Pro Light"/>
          <w:sz w:val="20"/>
          <w:szCs w:val="20"/>
          <w:lang w:val="en-CA"/>
        </w:rPr>
        <w:t> </w:t>
      </w:r>
    </w:p>
    <w:p w14:paraId="5C8651D7" w14:textId="4D716786" w:rsidR="00E97591" w:rsidRPr="00C65F24" w:rsidRDefault="00E97591" w:rsidP="00295DCB">
      <w:pPr>
        <w:textAlignment w:val="top"/>
        <w:rPr>
          <w:rFonts w:ascii="Source Sans Pro Light" w:eastAsia="Times New Roman" w:hAnsi="Source Sans Pro Light"/>
          <w:sz w:val="20"/>
          <w:szCs w:val="20"/>
          <w:lang w:val="en-CA"/>
        </w:rPr>
      </w:pPr>
      <w:r w:rsidRPr="00C65F24">
        <w:rPr>
          <w:rFonts w:ascii="Source Sans Pro Light" w:eastAsia="Times New Roman" w:hAnsi="Source Sans Pro Light"/>
          <w:sz w:val="20"/>
          <w:szCs w:val="20"/>
          <w:lang w:val="en-CA"/>
        </w:rPr>
        <w:t xml:space="preserve">3. </w:t>
      </w:r>
      <w:r w:rsidR="0085270F">
        <w:rPr>
          <w:rFonts w:ascii="Source Sans Pro Light" w:hAnsi="Source Sans Pro Light"/>
          <w:sz w:val="20"/>
          <w:szCs w:val="20"/>
        </w:rPr>
        <w:t>The first aid record</w:t>
      </w:r>
      <w:r w:rsidR="00491F85">
        <w:rPr>
          <w:rFonts w:ascii="Source Sans Pro Light" w:hAnsi="Source Sans Pro Light"/>
          <w:sz w:val="20"/>
          <w:szCs w:val="20"/>
        </w:rPr>
        <w:t xml:space="preserve"> i</w:t>
      </w:r>
      <w:r w:rsidR="0085270F">
        <w:rPr>
          <w:rFonts w:ascii="Source Sans Pro Light" w:hAnsi="Source Sans Pro Light"/>
          <w:sz w:val="20"/>
          <w:szCs w:val="20"/>
        </w:rPr>
        <w:t>nclude</w:t>
      </w:r>
      <w:r w:rsidR="00491F85">
        <w:rPr>
          <w:rFonts w:ascii="Source Sans Pro Light" w:hAnsi="Source Sans Pro Light"/>
          <w:sz w:val="20"/>
          <w:szCs w:val="20"/>
        </w:rPr>
        <w:t>s</w:t>
      </w:r>
      <w:r w:rsidR="0085270F">
        <w:rPr>
          <w:rFonts w:ascii="Source Sans Pro Light" w:hAnsi="Source Sans Pro Light"/>
          <w:sz w:val="20"/>
          <w:szCs w:val="20"/>
        </w:rPr>
        <w:t xml:space="preserve"> which of the </w:t>
      </w:r>
      <w:r w:rsidR="0093636F">
        <w:rPr>
          <w:rFonts w:ascii="Source Sans Pro Light" w:hAnsi="Source Sans Pro Light"/>
          <w:sz w:val="20"/>
          <w:szCs w:val="20"/>
        </w:rPr>
        <w:t>following:</w:t>
      </w:r>
      <w:r w:rsidR="00F3161B" w:rsidRPr="00C65F24">
        <w:rPr>
          <w:rFonts w:ascii="Source Sans Pro Light" w:hAnsi="Source Sans Pro Light"/>
          <w:sz w:val="20"/>
          <w:szCs w:val="20"/>
        </w:rPr>
        <w:t xml:space="preserve"> </w:t>
      </w:r>
      <w:r w:rsidR="00FA71F5" w:rsidRPr="00C65F24">
        <w:rPr>
          <w:rFonts w:ascii="Source Sans Pro Light" w:hAnsi="Source Sans Pro Light"/>
          <w:sz w:val="20"/>
          <w:szCs w:val="20"/>
        </w:rPr>
        <w:t xml:space="preserve"> </w:t>
      </w:r>
      <w:r w:rsidRPr="00C65F24">
        <w:rPr>
          <w:rFonts w:ascii="Source Sans Pro Light" w:eastAsia="Times New Roman" w:hAnsi="Source Sans Pro Light"/>
          <w:sz w:val="20"/>
          <w:szCs w:val="20"/>
          <w:lang w:val="en-CA"/>
        </w:rPr>
        <w:t> </w:t>
      </w:r>
    </w:p>
    <w:p w14:paraId="21807BF0" w14:textId="77777777" w:rsidR="0085270F" w:rsidRPr="00415A7E" w:rsidRDefault="0085270F" w:rsidP="005A4FDC">
      <w:pPr>
        <w:pStyle w:val="ListParagraph"/>
        <w:numPr>
          <w:ilvl w:val="0"/>
          <w:numId w:val="1"/>
        </w:numPr>
        <w:contextualSpacing w:val="0"/>
        <w:rPr>
          <w:rFonts w:ascii="Source Sans Pro Light" w:hAnsi="Source Sans Pro Light"/>
          <w:b/>
          <w:bCs/>
          <w:sz w:val="20"/>
          <w:szCs w:val="20"/>
        </w:rPr>
      </w:pPr>
      <w:r w:rsidRPr="00415A7E">
        <w:rPr>
          <w:rFonts w:ascii="Source Sans Pro Light" w:hAnsi="Source Sans Pro Light"/>
          <w:sz w:val="20"/>
          <w:szCs w:val="20"/>
        </w:rPr>
        <w:t>name of the injured person</w:t>
      </w:r>
    </w:p>
    <w:p w14:paraId="591F6234" w14:textId="77777777" w:rsidR="0085270F" w:rsidRPr="00415A7E" w:rsidRDefault="0085270F" w:rsidP="005A4FDC">
      <w:pPr>
        <w:pStyle w:val="ListParagraph"/>
        <w:numPr>
          <w:ilvl w:val="0"/>
          <w:numId w:val="1"/>
        </w:numPr>
        <w:contextualSpacing w:val="0"/>
        <w:rPr>
          <w:rFonts w:ascii="Source Sans Pro Light" w:hAnsi="Source Sans Pro Light"/>
          <w:b/>
          <w:bCs/>
          <w:sz w:val="20"/>
          <w:szCs w:val="20"/>
        </w:rPr>
      </w:pPr>
      <w:r w:rsidRPr="00415A7E">
        <w:rPr>
          <w:rFonts w:ascii="Source Sans Pro Light" w:hAnsi="Source Sans Pro Light"/>
          <w:sz w:val="20"/>
          <w:szCs w:val="20"/>
        </w:rPr>
        <w:t>date and time of injury</w:t>
      </w:r>
    </w:p>
    <w:p w14:paraId="240751B0" w14:textId="77777777" w:rsidR="0085270F" w:rsidRPr="00415A7E" w:rsidRDefault="0085270F" w:rsidP="005A4FDC">
      <w:pPr>
        <w:pStyle w:val="ListParagraph"/>
        <w:numPr>
          <w:ilvl w:val="0"/>
          <w:numId w:val="1"/>
        </w:numPr>
        <w:contextualSpacing w:val="0"/>
        <w:rPr>
          <w:rFonts w:ascii="Source Sans Pro Light" w:hAnsi="Source Sans Pro Light"/>
          <w:b/>
          <w:bCs/>
          <w:sz w:val="20"/>
          <w:szCs w:val="20"/>
        </w:rPr>
      </w:pPr>
      <w:r w:rsidRPr="00415A7E">
        <w:rPr>
          <w:rFonts w:ascii="Source Sans Pro Light" w:hAnsi="Source Sans Pro Light"/>
          <w:sz w:val="20"/>
          <w:szCs w:val="20"/>
        </w:rPr>
        <w:t>location and nature of the injury to the person</w:t>
      </w:r>
    </w:p>
    <w:p w14:paraId="47D59CE3" w14:textId="77777777" w:rsidR="0085270F" w:rsidRPr="00415A7E" w:rsidRDefault="0085270F" w:rsidP="005A4FDC">
      <w:pPr>
        <w:pStyle w:val="ListParagraph"/>
        <w:numPr>
          <w:ilvl w:val="0"/>
          <w:numId w:val="1"/>
        </w:numPr>
        <w:contextualSpacing w:val="0"/>
        <w:rPr>
          <w:rFonts w:ascii="Source Sans Pro Light" w:hAnsi="Source Sans Pro Light"/>
          <w:b/>
          <w:bCs/>
          <w:sz w:val="20"/>
          <w:szCs w:val="20"/>
        </w:rPr>
      </w:pPr>
      <w:r w:rsidRPr="00415A7E">
        <w:rPr>
          <w:rFonts w:ascii="Source Sans Pro Light" w:hAnsi="Source Sans Pro Light"/>
          <w:sz w:val="20"/>
          <w:szCs w:val="20"/>
        </w:rPr>
        <w:t>time first aid administered</w:t>
      </w:r>
    </w:p>
    <w:p w14:paraId="12D18828" w14:textId="0B895174" w:rsidR="00E97591" w:rsidRPr="00C65F24" w:rsidRDefault="00097CE2" w:rsidP="005A4FDC">
      <w:pPr>
        <w:pStyle w:val="ListParagraph"/>
        <w:numPr>
          <w:ilvl w:val="0"/>
          <w:numId w:val="1"/>
        </w:numPr>
        <w:spacing w:after="120"/>
        <w:ind w:left="357" w:hanging="357"/>
        <w:contextualSpacing w:val="0"/>
        <w:textAlignment w:val="top"/>
        <w:rPr>
          <w:rFonts w:ascii="Source Sans Pro Light" w:eastAsia="Times New Roman" w:hAnsi="Source Sans Pro Light"/>
          <w:sz w:val="20"/>
          <w:szCs w:val="20"/>
          <w:lang w:val="en-CA"/>
        </w:rPr>
      </w:pPr>
      <w:r w:rsidRPr="00C65F24">
        <w:rPr>
          <w:rFonts w:ascii="Source Sans Pro Light" w:eastAsia="Times New Roman" w:hAnsi="Source Sans Pro Light"/>
          <w:sz w:val="20"/>
          <w:szCs w:val="20"/>
          <w:lang w:val="en-CA"/>
        </w:rPr>
        <w:t>A</w:t>
      </w:r>
      <w:r w:rsidR="00D0699B" w:rsidRPr="00C65F24">
        <w:rPr>
          <w:rFonts w:ascii="Source Sans Pro Light" w:eastAsia="Times New Roman" w:hAnsi="Source Sans Pro Light"/>
          <w:sz w:val="20"/>
          <w:szCs w:val="20"/>
          <w:lang w:val="en-CA"/>
        </w:rPr>
        <w:t>ll of the Above</w:t>
      </w:r>
    </w:p>
    <w:p w14:paraId="0B612D6B" w14:textId="5F3F6717" w:rsidR="00E97591" w:rsidRPr="00491F85" w:rsidRDefault="00E97591" w:rsidP="00491F85">
      <w:pPr>
        <w:spacing w:after="120"/>
        <w:rPr>
          <w:rFonts w:ascii="Source Sans Pro Light" w:hAnsi="Source Sans Pro Light"/>
          <w:b/>
          <w:bCs/>
          <w:sz w:val="20"/>
          <w:szCs w:val="20"/>
        </w:rPr>
      </w:pPr>
      <w:r w:rsidRPr="00491F85">
        <w:rPr>
          <w:rFonts w:ascii="Source Sans Pro Light" w:eastAsia="Times New Roman" w:hAnsi="Source Sans Pro Light"/>
          <w:sz w:val="20"/>
          <w:szCs w:val="20"/>
          <w:lang w:val="en-CA"/>
        </w:rPr>
        <w:t>4.</w:t>
      </w:r>
      <w:r w:rsidR="00332D7C" w:rsidRPr="00491F85">
        <w:rPr>
          <w:rFonts w:ascii="Source Sans Pro Light" w:eastAsia="Times New Roman" w:hAnsi="Source Sans Pro Light"/>
          <w:sz w:val="20"/>
          <w:szCs w:val="20"/>
        </w:rPr>
        <w:t xml:space="preserve"> </w:t>
      </w:r>
      <w:r w:rsidR="00491F85">
        <w:rPr>
          <w:rFonts w:ascii="Source Sans Pro Light" w:eastAsia="Times New Roman" w:hAnsi="Source Sans Pro Light"/>
          <w:sz w:val="20"/>
          <w:szCs w:val="20"/>
        </w:rPr>
        <w:t xml:space="preserve">First Aiders responsibilities include </w:t>
      </w:r>
      <w:r w:rsidR="00491F85">
        <w:rPr>
          <w:rFonts w:ascii="Source Sans Pro Light" w:hAnsi="Source Sans Pro Light"/>
          <w:sz w:val="20"/>
          <w:szCs w:val="20"/>
        </w:rPr>
        <w:t>h</w:t>
      </w:r>
      <w:r w:rsidR="00491F85" w:rsidRPr="00491F85">
        <w:rPr>
          <w:rFonts w:ascii="Source Sans Pro Light" w:hAnsi="Source Sans Pro Light"/>
          <w:sz w:val="20"/>
          <w:szCs w:val="20"/>
        </w:rPr>
        <w:t>av</w:t>
      </w:r>
      <w:r w:rsidR="00491F85">
        <w:rPr>
          <w:rFonts w:ascii="Source Sans Pro Light" w:hAnsi="Source Sans Pro Light"/>
          <w:sz w:val="20"/>
          <w:szCs w:val="20"/>
        </w:rPr>
        <w:t>ing</w:t>
      </w:r>
      <w:r w:rsidR="00491F85" w:rsidRPr="00491F85">
        <w:rPr>
          <w:rFonts w:ascii="Source Sans Pro Light" w:hAnsi="Source Sans Pro Light"/>
          <w:sz w:val="20"/>
          <w:szCs w:val="20"/>
        </w:rPr>
        <w:t xml:space="preserve"> access to and control over the correct first aid kit and first aid room</w:t>
      </w:r>
      <w:r w:rsidR="00491F85">
        <w:rPr>
          <w:rFonts w:ascii="Source Sans Pro Light" w:hAnsi="Source Sans Pro Light"/>
          <w:sz w:val="20"/>
          <w:szCs w:val="20"/>
        </w:rPr>
        <w:t>; a</w:t>
      </w:r>
      <w:r w:rsidR="00491F85" w:rsidRPr="00491F85">
        <w:rPr>
          <w:rFonts w:ascii="Source Sans Pro Light" w:hAnsi="Source Sans Pro Light"/>
          <w:sz w:val="20"/>
          <w:szCs w:val="20"/>
        </w:rPr>
        <w:t>vailable to treat an ill/injured person without delay</w:t>
      </w:r>
      <w:r w:rsidR="00491F85">
        <w:rPr>
          <w:rFonts w:ascii="Source Sans Pro Light" w:hAnsi="Source Sans Pro Light"/>
          <w:sz w:val="20"/>
          <w:szCs w:val="20"/>
        </w:rPr>
        <w:t>; and u</w:t>
      </w:r>
      <w:r w:rsidR="00491F85" w:rsidRPr="00415A7E">
        <w:rPr>
          <w:rFonts w:ascii="Source Sans Pro Light" w:hAnsi="Source Sans Pro Light"/>
          <w:sz w:val="20"/>
          <w:szCs w:val="20"/>
        </w:rPr>
        <w:t>se personal protective equipment when providing care as to prevent exposure to infectious disease</w:t>
      </w:r>
      <w:r w:rsidR="00295DCB" w:rsidRPr="00C65F24">
        <w:rPr>
          <w:rFonts w:ascii="Source Sans Pro Light" w:hAnsi="Source Sans Pro Light"/>
          <w:color w:val="222222"/>
          <w:sz w:val="20"/>
          <w:szCs w:val="20"/>
          <w:shd w:val="clear" w:color="auto" w:fill="FFFFFF"/>
        </w:rPr>
        <w:t xml:space="preserve">.     </w:t>
      </w:r>
      <w:r w:rsidR="00295DCB" w:rsidRPr="00C65F24">
        <w:rPr>
          <w:rFonts w:ascii="Source Sans Pro Light" w:eastAsia="Times New Roman" w:hAnsi="Source Sans Pro Light"/>
          <w:sz w:val="20"/>
          <w:szCs w:val="20"/>
          <w:lang w:val="en-CA"/>
        </w:rPr>
        <w:t>True or </w:t>
      </w:r>
      <w:r w:rsidR="00295DCB" w:rsidRPr="00C65F24">
        <w:rPr>
          <w:rFonts w:ascii="Source Sans Pro Light" w:eastAsia="Times New Roman" w:hAnsi="Source Sans Pro Light"/>
          <w:bCs/>
          <w:sz w:val="20"/>
          <w:szCs w:val="20"/>
          <w:lang w:val="en-CA"/>
        </w:rPr>
        <w:t>False</w:t>
      </w:r>
      <w:r w:rsidR="00295DCB" w:rsidRPr="00C65F24">
        <w:rPr>
          <w:rFonts w:ascii="Source Sans Pro Light" w:eastAsia="Times New Roman" w:hAnsi="Source Sans Pro Light"/>
          <w:sz w:val="20"/>
          <w:szCs w:val="20"/>
          <w:lang w:val="en-CA"/>
        </w:rPr>
        <w:t> </w:t>
      </w:r>
    </w:p>
    <w:p w14:paraId="36B6765C" w14:textId="59B8FB4E" w:rsidR="00EF1FD5" w:rsidRDefault="001604B0" w:rsidP="00EF1FD5">
      <w:pPr>
        <w:autoSpaceDE w:val="0"/>
        <w:autoSpaceDN w:val="0"/>
        <w:adjustRightInd w:val="0"/>
        <w:spacing w:after="120" w:line="221" w:lineRule="atLeast"/>
        <w:ind w:right="102"/>
        <w:rPr>
          <w:rFonts w:ascii="Source Sans Pro Light" w:hAnsi="Source Sans Pro Light"/>
          <w:b/>
          <w:caps/>
          <w:color w:val="719B49"/>
          <w:sz w:val="26"/>
          <w:szCs w:val="26"/>
        </w:rPr>
      </w:pPr>
      <w:r w:rsidRPr="00C65F24">
        <w:rPr>
          <w:rFonts w:ascii="Source Sans Pro Light" w:hAnsi="Source Sans Pro Light"/>
          <w:sz w:val="20"/>
          <w:szCs w:val="20"/>
        </w:rPr>
        <w:t>5.</w:t>
      </w:r>
      <w:r w:rsidRPr="00C65F24">
        <w:rPr>
          <w:b/>
          <w:bCs/>
          <w:sz w:val="20"/>
          <w:szCs w:val="20"/>
        </w:rPr>
        <w:t xml:space="preserve"> </w:t>
      </w:r>
      <w:r w:rsidR="00EF1FD5" w:rsidRPr="00415A7E">
        <w:rPr>
          <w:rFonts w:ascii="Source Sans Pro Light" w:hAnsi="Source Sans Pro Light"/>
          <w:sz w:val="20"/>
          <w:szCs w:val="20"/>
        </w:rPr>
        <w:t>A remote location is a place where it would take more than 30 minutes of surface or road travel time in one direction to reach an emergency care facility that is open during working hours</w:t>
      </w:r>
      <w:r w:rsidR="00EF1FD5">
        <w:rPr>
          <w:rFonts w:ascii="Source Sans Pro Light" w:hAnsi="Source Sans Pro Light"/>
          <w:sz w:val="20"/>
          <w:szCs w:val="20"/>
        </w:rPr>
        <w:t>.</w:t>
      </w:r>
      <w:r w:rsidR="00EF1FD5" w:rsidRPr="008B17C2">
        <w:rPr>
          <w:rFonts w:ascii="Source Sans Pro Light" w:hAnsi="Source Sans Pro Light"/>
          <w:b/>
          <w:caps/>
          <w:color w:val="719B49"/>
          <w:sz w:val="26"/>
          <w:szCs w:val="26"/>
        </w:rPr>
        <w:t xml:space="preserve"> </w:t>
      </w:r>
      <w:r w:rsidR="00EF1FD5">
        <w:rPr>
          <w:rFonts w:ascii="Source Sans Pro Light" w:hAnsi="Source Sans Pro Light"/>
          <w:b/>
          <w:caps/>
          <w:color w:val="719B49"/>
          <w:sz w:val="26"/>
          <w:szCs w:val="26"/>
        </w:rPr>
        <w:t xml:space="preserve"> </w:t>
      </w:r>
      <w:r w:rsidR="00EF1FD5" w:rsidRPr="00C65F24">
        <w:rPr>
          <w:rFonts w:ascii="Source Sans Pro Light" w:eastAsia="Times New Roman" w:hAnsi="Source Sans Pro Light"/>
          <w:sz w:val="20"/>
          <w:szCs w:val="20"/>
          <w:lang w:val="en-CA"/>
        </w:rPr>
        <w:t>True or </w:t>
      </w:r>
      <w:r w:rsidR="00EF1FD5" w:rsidRPr="00C65F24">
        <w:rPr>
          <w:rFonts w:ascii="Source Sans Pro Light" w:eastAsia="Times New Roman" w:hAnsi="Source Sans Pro Light"/>
          <w:bCs/>
          <w:sz w:val="20"/>
          <w:szCs w:val="20"/>
          <w:lang w:val="en-CA"/>
        </w:rPr>
        <w:t>False</w:t>
      </w:r>
      <w:r w:rsidR="00EF1FD5" w:rsidRPr="00C65F24">
        <w:rPr>
          <w:rFonts w:ascii="Source Sans Pro Light" w:eastAsia="Times New Roman" w:hAnsi="Source Sans Pro Light"/>
          <w:sz w:val="20"/>
          <w:szCs w:val="20"/>
          <w:lang w:val="en-CA"/>
        </w:rPr>
        <w:t> </w:t>
      </w:r>
    </w:p>
    <w:p w14:paraId="055559B2" w14:textId="43BE014F" w:rsidR="00E97591" w:rsidRPr="00E97591" w:rsidRDefault="00E97591" w:rsidP="00EF1FD5">
      <w:pPr>
        <w:autoSpaceDE w:val="0"/>
        <w:autoSpaceDN w:val="0"/>
        <w:adjustRightInd w:val="0"/>
        <w:spacing w:line="221" w:lineRule="atLeast"/>
        <w:ind w:right="100"/>
        <w:jc w:val="center"/>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097CE2">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9926CF" w:rsidRPr="008B17C2" w14:paraId="6648E74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E60B2CD" w14:textId="77777777" w:rsidR="009926CF" w:rsidRPr="008B17C2" w:rsidRDefault="009926CF"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EB80FF5" w14:textId="77777777" w:rsidR="009926CF" w:rsidRPr="008B17C2" w:rsidRDefault="009926CF"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E9D4" w14:textId="77777777" w:rsidR="006756FD" w:rsidRDefault="006756FD" w:rsidP="00BC1990">
      <w:r>
        <w:separator/>
      </w:r>
    </w:p>
  </w:endnote>
  <w:endnote w:type="continuationSeparator" w:id="0">
    <w:p w14:paraId="579B801C" w14:textId="77777777" w:rsidR="006756FD" w:rsidRDefault="006756FD"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ource Sans Pro">
    <w:panose1 w:val="020B07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1ABA" w14:textId="77777777" w:rsidR="006756FD" w:rsidRDefault="006756FD" w:rsidP="00BC1990">
      <w:r>
        <w:separator/>
      </w:r>
    </w:p>
  </w:footnote>
  <w:footnote w:type="continuationSeparator" w:id="0">
    <w:p w14:paraId="23C12FC1" w14:textId="77777777" w:rsidR="006756FD" w:rsidRDefault="006756FD"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18" name="Graphic 1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2C3"/>
    <w:multiLevelType w:val="hybridMultilevel"/>
    <w:tmpl w:val="A6CC5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951010"/>
    <w:multiLevelType w:val="hybridMultilevel"/>
    <w:tmpl w:val="C67623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1101EEE"/>
    <w:multiLevelType w:val="hybridMultilevel"/>
    <w:tmpl w:val="BF56BF80"/>
    <w:lvl w:ilvl="0" w:tplc="3DAE8964">
      <w:start w:val="1"/>
      <w:numFmt w:val="lowerLetter"/>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FD73368"/>
    <w:multiLevelType w:val="hybridMultilevel"/>
    <w:tmpl w:val="1A5A6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9574AD"/>
    <w:multiLevelType w:val="hybridMultilevel"/>
    <w:tmpl w:val="8EA8456E"/>
    <w:lvl w:ilvl="0" w:tplc="1EE6CB66">
      <w:start w:val="1"/>
      <w:numFmt w:val="decimal"/>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3E86975"/>
    <w:multiLevelType w:val="hybridMultilevel"/>
    <w:tmpl w:val="A8347FAA"/>
    <w:lvl w:ilvl="0" w:tplc="25A4618E">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917A8"/>
    <w:multiLevelType w:val="hybridMultilevel"/>
    <w:tmpl w:val="746CC328"/>
    <w:lvl w:ilvl="0" w:tplc="65A84896">
      <w:start w:val="1"/>
      <w:numFmt w:val="decimal"/>
      <w:lvlText w:val="%1."/>
      <w:lvlJc w:val="left"/>
      <w:pPr>
        <w:ind w:left="360" w:hanging="360"/>
      </w:pPr>
      <w:rPr>
        <w:b w:val="0"/>
        <w:bCs w:val="0"/>
      </w:rPr>
    </w:lvl>
    <w:lvl w:ilvl="1" w:tplc="67826590">
      <w:start w:val="1"/>
      <w:numFmt w:val="lowerLetter"/>
      <w:lvlText w:val="%2."/>
      <w:lvlJc w:val="left"/>
      <w:pPr>
        <w:ind w:left="1080" w:hanging="360"/>
      </w:pPr>
      <w:rPr>
        <w:b w:val="0"/>
        <w:bCs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560EF"/>
    <w:rsid w:val="00064D16"/>
    <w:rsid w:val="000716BE"/>
    <w:rsid w:val="000734F5"/>
    <w:rsid w:val="000735A3"/>
    <w:rsid w:val="00096252"/>
    <w:rsid w:val="00096AE8"/>
    <w:rsid w:val="00097CE2"/>
    <w:rsid w:val="000A5958"/>
    <w:rsid w:val="000B4939"/>
    <w:rsid w:val="000B66DC"/>
    <w:rsid w:val="000D23A0"/>
    <w:rsid w:val="000E05B5"/>
    <w:rsid w:val="000E5289"/>
    <w:rsid w:val="000F23E8"/>
    <w:rsid w:val="00111DBF"/>
    <w:rsid w:val="00113275"/>
    <w:rsid w:val="00131914"/>
    <w:rsid w:val="00142777"/>
    <w:rsid w:val="001604B0"/>
    <w:rsid w:val="00163988"/>
    <w:rsid w:val="00171569"/>
    <w:rsid w:val="00180DFE"/>
    <w:rsid w:val="00181C2D"/>
    <w:rsid w:val="001A6AAB"/>
    <w:rsid w:val="001B774D"/>
    <w:rsid w:val="001E0DD0"/>
    <w:rsid w:val="001E6135"/>
    <w:rsid w:val="00207984"/>
    <w:rsid w:val="00223D47"/>
    <w:rsid w:val="00224F16"/>
    <w:rsid w:val="00230DF2"/>
    <w:rsid w:val="00243D04"/>
    <w:rsid w:val="002615FB"/>
    <w:rsid w:val="002709D1"/>
    <w:rsid w:val="00280323"/>
    <w:rsid w:val="00293327"/>
    <w:rsid w:val="00295DCB"/>
    <w:rsid w:val="00296219"/>
    <w:rsid w:val="002C2740"/>
    <w:rsid w:val="002D3044"/>
    <w:rsid w:val="002E3CE2"/>
    <w:rsid w:val="00302CBF"/>
    <w:rsid w:val="00331891"/>
    <w:rsid w:val="003319F4"/>
    <w:rsid w:val="00332D7C"/>
    <w:rsid w:val="00345747"/>
    <w:rsid w:val="003476AA"/>
    <w:rsid w:val="00353BCB"/>
    <w:rsid w:val="003566FB"/>
    <w:rsid w:val="00372433"/>
    <w:rsid w:val="003920C8"/>
    <w:rsid w:val="00395805"/>
    <w:rsid w:val="003B2939"/>
    <w:rsid w:val="003B5C45"/>
    <w:rsid w:val="003C2AD4"/>
    <w:rsid w:val="003F376B"/>
    <w:rsid w:val="003F6B18"/>
    <w:rsid w:val="004046B6"/>
    <w:rsid w:val="00415A7E"/>
    <w:rsid w:val="00431B8B"/>
    <w:rsid w:val="00444C14"/>
    <w:rsid w:val="00465482"/>
    <w:rsid w:val="00491F85"/>
    <w:rsid w:val="004A49CA"/>
    <w:rsid w:val="004A7D84"/>
    <w:rsid w:val="004C43A0"/>
    <w:rsid w:val="004D3084"/>
    <w:rsid w:val="004D6811"/>
    <w:rsid w:val="00510171"/>
    <w:rsid w:val="00511D87"/>
    <w:rsid w:val="00514656"/>
    <w:rsid w:val="005159D4"/>
    <w:rsid w:val="005373B2"/>
    <w:rsid w:val="0055483E"/>
    <w:rsid w:val="00557422"/>
    <w:rsid w:val="00586B8D"/>
    <w:rsid w:val="00590B8A"/>
    <w:rsid w:val="00597777"/>
    <w:rsid w:val="005A29C5"/>
    <w:rsid w:val="005A3777"/>
    <w:rsid w:val="005A4FDC"/>
    <w:rsid w:val="005C3B90"/>
    <w:rsid w:val="005C408F"/>
    <w:rsid w:val="005D0DB1"/>
    <w:rsid w:val="005F0871"/>
    <w:rsid w:val="005F3AF1"/>
    <w:rsid w:val="005F3B7D"/>
    <w:rsid w:val="005F48B7"/>
    <w:rsid w:val="00602848"/>
    <w:rsid w:val="006064BB"/>
    <w:rsid w:val="006343F4"/>
    <w:rsid w:val="00645503"/>
    <w:rsid w:val="00663E41"/>
    <w:rsid w:val="006756FD"/>
    <w:rsid w:val="00691CBD"/>
    <w:rsid w:val="00692F5C"/>
    <w:rsid w:val="00694E82"/>
    <w:rsid w:val="006B00C7"/>
    <w:rsid w:val="006B6642"/>
    <w:rsid w:val="006E123A"/>
    <w:rsid w:val="006E6902"/>
    <w:rsid w:val="0071160E"/>
    <w:rsid w:val="00744350"/>
    <w:rsid w:val="00746E96"/>
    <w:rsid w:val="00771C58"/>
    <w:rsid w:val="007830B8"/>
    <w:rsid w:val="00786496"/>
    <w:rsid w:val="00792C24"/>
    <w:rsid w:val="007930C4"/>
    <w:rsid w:val="007A2174"/>
    <w:rsid w:val="007C2B5D"/>
    <w:rsid w:val="007C37C2"/>
    <w:rsid w:val="007F30A4"/>
    <w:rsid w:val="007F51B3"/>
    <w:rsid w:val="00822172"/>
    <w:rsid w:val="008317E1"/>
    <w:rsid w:val="00836CB7"/>
    <w:rsid w:val="00845500"/>
    <w:rsid w:val="0085270F"/>
    <w:rsid w:val="00864DC8"/>
    <w:rsid w:val="00867235"/>
    <w:rsid w:val="0087295D"/>
    <w:rsid w:val="008A41A0"/>
    <w:rsid w:val="008A53E0"/>
    <w:rsid w:val="008B17C2"/>
    <w:rsid w:val="008B5B3C"/>
    <w:rsid w:val="008C573F"/>
    <w:rsid w:val="008C6878"/>
    <w:rsid w:val="008D0DA7"/>
    <w:rsid w:val="008D5FB3"/>
    <w:rsid w:val="008F4C7B"/>
    <w:rsid w:val="009332DA"/>
    <w:rsid w:val="009360F9"/>
    <w:rsid w:val="0093636F"/>
    <w:rsid w:val="00947868"/>
    <w:rsid w:val="0095064E"/>
    <w:rsid w:val="00954131"/>
    <w:rsid w:val="00972017"/>
    <w:rsid w:val="00977C36"/>
    <w:rsid w:val="009815F7"/>
    <w:rsid w:val="00985CB6"/>
    <w:rsid w:val="00991822"/>
    <w:rsid w:val="009926CF"/>
    <w:rsid w:val="00993639"/>
    <w:rsid w:val="0099368F"/>
    <w:rsid w:val="009D50AB"/>
    <w:rsid w:val="009E279C"/>
    <w:rsid w:val="009E626E"/>
    <w:rsid w:val="009F2788"/>
    <w:rsid w:val="009F33B9"/>
    <w:rsid w:val="009F5BB5"/>
    <w:rsid w:val="00A12D52"/>
    <w:rsid w:val="00A34409"/>
    <w:rsid w:val="00A350DF"/>
    <w:rsid w:val="00A62CCB"/>
    <w:rsid w:val="00A76F87"/>
    <w:rsid w:val="00A83304"/>
    <w:rsid w:val="00A837DB"/>
    <w:rsid w:val="00A91269"/>
    <w:rsid w:val="00A93201"/>
    <w:rsid w:val="00AB050D"/>
    <w:rsid w:val="00AC2D12"/>
    <w:rsid w:val="00AC345E"/>
    <w:rsid w:val="00AD2D58"/>
    <w:rsid w:val="00AD6E55"/>
    <w:rsid w:val="00AF2C4E"/>
    <w:rsid w:val="00AF4F73"/>
    <w:rsid w:val="00B005B0"/>
    <w:rsid w:val="00B027DF"/>
    <w:rsid w:val="00B14F56"/>
    <w:rsid w:val="00B15A60"/>
    <w:rsid w:val="00B162E4"/>
    <w:rsid w:val="00B278A4"/>
    <w:rsid w:val="00B36D7F"/>
    <w:rsid w:val="00B36D96"/>
    <w:rsid w:val="00B66EEF"/>
    <w:rsid w:val="00B848F2"/>
    <w:rsid w:val="00B90488"/>
    <w:rsid w:val="00B91952"/>
    <w:rsid w:val="00BA3A78"/>
    <w:rsid w:val="00BA61FE"/>
    <w:rsid w:val="00BB7DC7"/>
    <w:rsid w:val="00BC1990"/>
    <w:rsid w:val="00BC3467"/>
    <w:rsid w:val="00BC7C1F"/>
    <w:rsid w:val="00BD4EB2"/>
    <w:rsid w:val="00BE54C5"/>
    <w:rsid w:val="00BF165B"/>
    <w:rsid w:val="00BF1C24"/>
    <w:rsid w:val="00C06964"/>
    <w:rsid w:val="00C148D8"/>
    <w:rsid w:val="00C3091E"/>
    <w:rsid w:val="00C33479"/>
    <w:rsid w:val="00C5158F"/>
    <w:rsid w:val="00C52A6A"/>
    <w:rsid w:val="00C65F24"/>
    <w:rsid w:val="00C94FCD"/>
    <w:rsid w:val="00C97D3C"/>
    <w:rsid w:val="00C97E63"/>
    <w:rsid w:val="00CD0455"/>
    <w:rsid w:val="00CD2FF8"/>
    <w:rsid w:val="00CE479A"/>
    <w:rsid w:val="00D0699B"/>
    <w:rsid w:val="00D23710"/>
    <w:rsid w:val="00D318B9"/>
    <w:rsid w:val="00D327ED"/>
    <w:rsid w:val="00D50796"/>
    <w:rsid w:val="00D53E89"/>
    <w:rsid w:val="00D57192"/>
    <w:rsid w:val="00D57B82"/>
    <w:rsid w:val="00D57BC3"/>
    <w:rsid w:val="00D814A5"/>
    <w:rsid w:val="00D961FA"/>
    <w:rsid w:val="00DB4317"/>
    <w:rsid w:val="00DB776B"/>
    <w:rsid w:val="00DB7BA4"/>
    <w:rsid w:val="00DC2E02"/>
    <w:rsid w:val="00DD4C90"/>
    <w:rsid w:val="00DE1FCA"/>
    <w:rsid w:val="00DE400B"/>
    <w:rsid w:val="00DF0C40"/>
    <w:rsid w:val="00DF1839"/>
    <w:rsid w:val="00DF4B72"/>
    <w:rsid w:val="00E002E4"/>
    <w:rsid w:val="00E0052B"/>
    <w:rsid w:val="00E03CAB"/>
    <w:rsid w:val="00E04D98"/>
    <w:rsid w:val="00E11572"/>
    <w:rsid w:val="00E1551C"/>
    <w:rsid w:val="00E17FB8"/>
    <w:rsid w:val="00E42CBE"/>
    <w:rsid w:val="00E478EA"/>
    <w:rsid w:val="00E47B4D"/>
    <w:rsid w:val="00E91AA4"/>
    <w:rsid w:val="00E97591"/>
    <w:rsid w:val="00EE72A1"/>
    <w:rsid w:val="00EE7EEF"/>
    <w:rsid w:val="00EF1FD5"/>
    <w:rsid w:val="00F000E5"/>
    <w:rsid w:val="00F10550"/>
    <w:rsid w:val="00F13747"/>
    <w:rsid w:val="00F14553"/>
    <w:rsid w:val="00F3161B"/>
    <w:rsid w:val="00F53FD6"/>
    <w:rsid w:val="00F545C0"/>
    <w:rsid w:val="00F65C80"/>
    <w:rsid w:val="00F823E5"/>
    <w:rsid w:val="00F82EF8"/>
    <w:rsid w:val="00F851C7"/>
    <w:rsid w:val="00FA71F5"/>
    <w:rsid w:val="00FB3A49"/>
    <w:rsid w:val="00FB6B7F"/>
    <w:rsid w:val="00FD36F6"/>
    <w:rsid w:val="00FD430D"/>
    <w:rsid w:val="00FE610F"/>
    <w:rsid w:val="00FF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F85"/>
    <w:rPr>
      <w:sz w:val="24"/>
      <w:szCs w:val="24"/>
    </w:rPr>
  </w:style>
  <w:style w:type="paragraph" w:styleId="Heading1">
    <w:name w:val="heading 1"/>
    <w:basedOn w:val="Normal"/>
    <w:next w:val="Normal"/>
    <w:link w:val="Heading1Char"/>
    <w:qFormat/>
    <w:locked/>
    <w:rsid w:val="00FF2153"/>
    <w:pPr>
      <w:keepNext/>
      <w:keepLines/>
      <w:spacing w:before="240"/>
      <w:jc w:val="center"/>
      <w:outlineLvl w:val="0"/>
    </w:pPr>
    <w:rPr>
      <w:rFonts w:asciiTheme="majorHAnsi" w:eastAsiaTheme="majorEastAsia" w:hAnsiTheme="majorHAnsi" w:cstheme="majorBidi"/>
      <w:bCs/>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2153"/>
    <w:rPr>
      <w:rFonts w:asciiTheme="majorHAnsi" w:eastAsiaTheme="majorEastAsia" w:hAnsiTheme="majorHAnsi" w:cstheme="majorBidi"/>
      <w:bCs/>
      <w:color w:val="365F91" w:themeColor="accent1" w:themeShade="BF"/>
      <w:sz w:val="32"/>
      <w:szCs w:val="32"/>
      <w:lang w:val="en-CA"/>
    </w:rPr>
  </w:style>
  <w:style w:type="table" w:styleId="TableGrid">
    <w:name w:val="Table Grid"/>
    <w:basedOn w:val="TableNormal"/>
    <w:uiPriority w:val="39"/>
    <w:locked/>
    <w:rsid w:val="00B36D7F"/>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0560EF"/>
    <w:pPr>
      <w:widowControl/>
      <w:suppressAutoHyphens w:val="0"/>
      <w:autoSpaceDE w:val="0"/>
      <w:autoSpaceDN w:val="0"/>
      <w:adjustRightInd w:val="0"/>
      <w:spacing w:line="281" w:lineRule="atLeast"/>
    </w:pPr>
    <w:rPr>
      <w:rFonts w:ascii="Source Sans Pro" w:eastAsia="MS ??" w:hAnsi="Source Sans Pro"/>
      <w:color w:val="auto"/>
      <w:kern w:val="0"/>
      <w:szCs w:val="24"/>
      <w:lang w:val="en-CA"/>
    </w:rPr>
  </w:style>
  <w:style w:type="paragraph" w:customStyle="1" w:styleId="Pa0">
    <w:name w:val="Pa0"/>
    <w:basedOn w:val="Default"/>
    <w:next w:val="Default"/>
    <w:uiPriority w:val="99"/>
    <w:rsid w:val="000560EF"/>
    <w:pPr>
      <w:widowControl/>
      <w:suppressAutoHyphens w:val="0"/>
      <w:autoSpaceDE w:val="0"/>
      <w:autoSpaceDN w:val="0"/>
      <w:adjustRightInd w:val="0"/>
      <w:spacing w:line="221" w:lineRule="atLeast"/>
    </w:pPr>
    <w:rPr>
      <w:rFonts w:ascii="Source Sans Pro" w:eastAsia="MS ??" w:hAnsi="Source Sans Pro"/>
      <w:color w:val="auto"/>
      <w:kern w:val="0"/>
      <w:szCs w:val="24"/>
      <w:lang w:val="en-CA"/>
    </w:rPr>
  </w:style>
  <w:style w:type="paragraph" w:customStyle="1" w:styleId="Pa2">
    <w:name w:val="Pa2"/>
    <w:basedOn w:val="Default"/>
    <w:next w:val="Default"/>
    <w:uiPriority w:val="99"/>
    <w:rsid w:val="00771C58"/>
    <w:pPr>
      <w:widowControl/>
      <w:suppressAutoHyphens w:val="0"/>
      <w:autoSpaceDE w:val="0"/>
      <w:autoSpaceDN w:val="0"/>
      <w:adjustRightInd w:val="0"/>
      <w:spacing w:line="361" w:lineRule="atLeast"/>
    </w:pPr>
    <w:rPr>
      <w:rFonts w:ascii="Source Sans Pro" w:eastAsia="MS ??" w:hAnsi="Source Sans Pro"/>
      <w:color w:val="auto"/>
      <w:kern w:val="0"/>
      <w:szCs w:val="24"/>
      <w:lang w:val="en-CA"/>
    </w:rPr>
  </w:style>
  <w:style w:type="character" w:styleId="UnresolvedMention">
    <w:name w:val="Unresolved Mention"/>
    <w:basedOn w:val="DefaultParagraphFont"/>
    <w:uiPriority w:val="99"/>
    <w:rsid w:val="00C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armsafetyns.ca/farm-safety-plan/guide-to-farm-safety-plan/workbook-section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ovascotia.ca/just/regulations/regs/ohsfir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msafetyns.ca/farm-safety-plan/guide-to-farm-safety-plan/workbook-section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armsafetyns.ca/farm-safety-plan/guide-to-farm-safety-plan/workbook-section5/" TargetMode="External"/><Relationship Id="rId4" Type="http://schemas.openxmlformats.org/officeDocument/2006/relationships/webSettings" Target="webSettings.xml"/><Relationship Id="rId9" Type="http://schemas.openxmlformats.org/officeDocument/2006/relationships/hyperlink" Target="https://novascotia.ca/just/regulations/regs/ohsfirst.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7355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2020-10-08T15:56:00Z</dcterms:created>
  <dcterms:modified xsi:type="dcterms:W3CDTF">2020-10-08T15:58:00Z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First Aid Requirements On Farm</vt:lpwstr>
  </property>
  <property fmtid="{D5CDD505-2E9C-101B-9397-08002B2CF9AE}" pid="3" name="Farm Name">
    <vt:lpwstr>[ FARM NAME }</vt:lpwstr>
  </property>
</Properties>
</file>