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 xml:space="preserve">Related Documents:  </w:t>
            </w:r>
          </w:p>
        </w:tc>
        <w:tc>
          <w:tcPr>
            <w:tcW w:w="5846" w:type="dxa"/>
            <w:gridSpan w:val="2"/>
          </w:tcPr>
          <w:p w14:paraId="69D1C543" w14:textId="1CDC75B4" w:rsidR="00F8789F" w:rsidRPr="001A73BD" w:rsidRDefault="007E7BB4" w:rsidP="001A73BD">
            <w:pPr>
              <w:pStyle w:val="ListParagraph"/>
              <w:numPr>
                <w:ilvl w:val="0"/>
                <w:numId w:val="32"/>
              </w:numPr>
              <w:rPr>
                <w:rFonts w:ascii="Source Sans Pro Light" w:hAnsi="Source Sans Pro Light"/>
                <w:sz w:val="22"/>
                <w:szCs w:val="22"/>
              </w:rPr>
            </w:pPr>
            <w:r w:rsidRPr="001A73BD">
              <w:rPr>
                <w:rFonts w:ascii="Source Sans Pro Light" w:hAnsi="Source Sans Pro Light"/>
                <w:sz w:val="22"/>
                <w:szCs w:val="22"/>
              </w:rPr>
              <w:t xml:space="preserve">Owner’s Manual for </w:t>
            </w:r>
            <w:r w:rsidR="006A523C">
              <w:rPr>
                <w:rFonts w:ascii="Source Sans Pro Light" w:hAnsi="Source Sans Pro Light"/>
                <w:sz w:val="22"/>
                <w:szCs w:val="22"/>
              </w:rPr>
              <w:t>Air Compressor</w:t>
            </w:r>
          </w:p>
          <w:p w14:paraId="17CC1729" w14:textId="45C89322" w:rsidR="007E7BB4" w:rsidRPr="001A73BD" w:rsidRDefault="006A523C" w:rsidP="001A73BD">
            <w:pPr>
              <w:pStyle w:val="ListParagraph"/>
              <w:numPr>
                <w:ilvl w:val="0"/>
                <w:numId w:val="32"/>
              </w:numPr>
              <w:rPr>
                <w:rFonts w:ascii="Source Sans Pro Light" w:hAnsi="Source Sans Pro Light"/>
                <w:sz w:val="22"/>
                <w:szCs w:val="22"/>
              </w:rPr>
            </w:pPr>
            <w:r>
              <w:rPr>
                <w:rFonts w:ascii="Source Sans Pro Light" w:hAnsi="Source Sans Pro Light"/>
                <w:sz w:val="22"/>
                <w:szCs w:val="22"/>
              </w:rPr>
              <w:t>Boilers and Pressure Equipment Regulations</w:t>
            </w:r>
          </w:p>
        </w:tc>
      </w:tr>
      <w:tr w:rsidR="007867E0" w:rsidRPr="007F177E" w14:paraId="458CCC66" w14:textId="515CD549" w:rsidTr="007867E0">
        <w:tc>
          <w:tcPr>
            <w:tcW w:w="3504" w:type="dxa"/>
          </w:tcPr>
          <w:p w14:paraId="459378C4" w14:textId="78D6040D" w:rsidR="007867E0" w:rsidRPr="00095C40" w:rsidRDefault="007867E0" w:rsidP="00556ABD">
            <w:pPr>
              <w:rPr>
                <w:rFonts w:ascii="Source Sans Pro Semibold" w:hAnsi="Source Sans Pro Semibold"/>
                <w:sz w:val="22"/>
                <w:szCs w:val="22"/>
              </w:rPr>
            </w:pPr>
            <w:r w:rsidRPr="00095C40">
              <w:rPr>
                <w:rFonts w:ascii="Source Sans Pro Semibold" w:hAnsi="Source Sans Pro Semibold"/>
                <w:smallCaps/>
                <w:sz w:val="22"/>
                <w:szCs w:val="22"/>
              </w:rPr>
              <w:t xml:space="preserve">When to use this </w:t>
            </w:r>
            <w:r w:rsidR="00CD424F" w:rsidRPr="00095C40">
              <w:rPr>
                <w:rFonts w:ascii="Source Sans Pro Semibold" w:hAnsi="Source Sans Pro Semibold"/>
                <w:smallCaps/>
                <w:sz w:val="22"/>
                <w:szCs w:val="22"/>
              </w:rPr>
              <w:t>S</w:t>
            </w:r>
            <w:r w:rsidRPr="00095C40">
              <w:rPr>
                <w:rFonts w:ascii="Source Sans Pro Semibold" w:hAnsi="Source Sans Pro Semibold"/>
                <w:smallCaps/>
                <w:sz w:val="22"/>
                <w:szCs w:val="22"/>
              </w:rPr>
              <w:t>WP</w:t>
            </w:r>
            <w:r w:rsidRPr="00095C40">
              <w:rPr>
                <w:rFonts w:ascii="Source Sans Pro Semibold" w:hAnsi="Source Sans Pro Semibold"/>
                <w:sz w:val="22"/>
                <w:szCs w:val="22"/>
              </w:rPr>
              <w:t>:</w:t>
            </w:r>
          </w:p>
        </w:tc>
        <w:tc>
          <w:tcPr>
            <w:tcW w:w="5846" w:type="dxa"/>
            <w:gridSpan w:val="2"/>
          </w:tcPr>
          <w:p w14:paraId="716F4535" w14:textId="1A362310" w:rsidR="00F8789F" w:rsidRPr="006A523C" w:rsidRDefault="006A523C" w:rsidP="00556ABD">
            <w:pPr>
              <w:rPr>
                <w:rFonts w:ascii="Source Sans Pro Light" w:hAnsi="Source Sans Pro Light"/>
                <w:smallCaps/>
                <w:sz w:val="22"/>
                <w:szCs w:val="22"/>
              </w:rPr>
            </w:pPr>
            <w:r w:rsidRPr="006A523C">
              <w:rPr>
                <w:rFonts w:ascii="Source Sans Pro Light" w:hAnsi="Source Sans Pro Light" w:cs="Arial"/>
                <w:sz w:val="22"/>
                <w:szCs w:val="22"/>
              </w:rPr>
              <w:t>To educate &amp; train employees, contractors, and service personnel, involved with compressed air.  To establish and maintain precautions and safe work practices for compressed air, as it relates to operations.</w:t>
            </w:r>
          </w:p>
        </w:tc>
      </w:tr>
      <w:tr w:rsidR="007867E0" w:rsidRPr="007F177E" w14:paraId="701CD8BE" w14:textId="6EC32419" w:rsidTr="007867E0">
        <w:tc>
          <w:tcPr>
            <w:tcW w:w="3504" w:type="dxa"/>
          </w:tcPr>
          <w:p w14:paraId="01F35BFE"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Hazards &amp; Risks:</w:t>
            </w:r>
          </w:p>
        </w:tc>
        <w:tc>
          <w:tcPr>
            <w:tcW w:w="5846" w:type="dxa"/>
            <w:gridSpan w:val="2"/>
          </w:tcPr>
          <w:p w14:paraId="3D54BA7D" w14:textId="2B20CCED" w:rsidR="00691DEE" w:rsidRPr="006A523C" w:rsidRDefault="001A73BD" w:rsidP="00280B25">
            <w:pPr>
              <w:pStyle w:val="ListParagraph"/>
              <w:numPr>
                <w:ilvl w:val="0"/>
                <w:numId w:val="11"/>
              </w:numPr>
              <w:rPr>
                <w:rFonts w:ascii="Source Sans Pro Light" w:hAnsi="Source Sans Pro Light"/>
                <w:sz w:val="22"/>
                <w:szCs w:val="22"/>
              </w:rPr>
            </w:pPr>
            <w:r>
              <w:rPr>
                <w:rFonts w:ascii="Source Sans Pro Light" w:hAnsi="Source Sans Pro Light"/>
                <w:sz w:val="22"/>
              </w:rPr>
              <w:t>Hearing Loss</w:t>
            </w:r>
          </w:p>
          <w:p w14:paraId="2462760B" w14:textId="4559012D" w:rsidR="006A523C" w:rsidRPr="006A523C" w:rsidRDefault="006A523C" w:rsidP="00280B25">
            <w:pPr>
              <w:pStyle w:val="ListParagraph"/>
              <w:numPr>
                <w:ilvl w:val="0"/>
                <w:numId w:val="11"/>
              </w:numPr>
              <w:rPr>
                <w:rFonts w:ascii="Source Sans Pro Light" w:hAnsi="Source Sans Pro Light"/>
                <w:sz w:val="22"/>
                <w:szCs w:val="22"/>
              </w:rPr>
            </w:pPr>
            <w:r>
              <w:rPr>
                <w:rFonts w:ascii="Source Sans Pro Light" w:hAnsi="Source Sans Pro Light"/>
                <w:sz w:val="22"/>
              </w:rPr>
              <w:t>Fire/explosion</w:t>
            </w:r>
          </w:p>
          <w:p w14:paraId="028EFD0F" w14:textId="24F6F867" w:rsidR="006A523C" w:rsidRPr="006A523C" w:rsidRDefault="006A523C" w:rsidP="00280B25">
            <w:pPr>
              <w:pStyle w:val="ListParagraph"/>
              <w:numPr>
                <w:ilvl w:val="0"/>
                <w:numId w:val="11"/>
              </w:numPr>
              <w:rPr>
                <w:rFonts w:ascii="Source Sans Pro Light" w:hAnsi="Source Sans Pro Light"/>
                <w:sz w:val="22"/>
                <w:szCs w:val="22"/>
              </w:rPr>
            </w:pPr>
            <w:r>
              <w:rPr>
                <w:rFonts w:ascii="Source Sans Pro Light" w:hAnsi="Source Sans Pro Light"/>
                <w:sz w:val="22"/>
              </w:rPr>
              <w:t>Burns</w:t>
            </w:r>
          </w:p>
          <w:p w14:paraId="31A44DA1" w14:textId="693F5BFD" w:rsidR="006A523C" w:rsidRPr="006A523C" w:rsidRDefault="006A523C" w:rsidP="00280B25">
            <w:pPr>
              <w:pStyle w:val="ListParagraph"/>
              <w:numPr>
                <w:ilvl w:val="0"/>
                <w:numId w:val="11"/>
              </w:numPr>
              <w:rPr>
                <w:rFonts w:ascii="Source Sans Pro Light" w:hAnsi="Source Sans Pro Light"/>
                <w:sz w:val="22"/>
                <w:szCs w:val="22"/>
              </w:rPr>
            </w:pPr>
            <w:r>
              <w:rPr>
                <w:rFonts w:ascii="Source Sans Pro Light" w:hAnsi="Source Sans Pro Light"/>
                <w:sz w:val="22"/>
              </w:rPr>
              <w:t>Flying particles</w:t>
            </w:r>
          </w:p>
          <w:p w14:paraId="64ECBBD9" w14:textId="69D0BA45" w:rsidR="00F23A67" w:rsidRPr="00F23A67" w:rsidRDefault="006A523C" w:rsidP="00F23A67">
            <w:pPr>
              <w:pStyle w:val="ListParagraph"/>
              <w:numPr>
                <w:ilvl w:val="0"/>
                <w:numId w:val="11"/>
              </w:numPr>
              <w:rPr>
                <w:rFonts w:ascii="Source Sans Pro Light" w:hAnsi="Source Sans Pro Light"/>
                <w:sz w:val="22"/>
                <w:szCs w:val="22"/>
              </w:rPr>
            </w:pPr>
            <w:r>
              <w:rPr>
                <w:rFonts w:ascii="Source Sans Pro Light" w:hAnsi="Source Sans Pro Light"/>
                <w:sz w:val="22"/>
              </w:rPr>
              <w:t>Embolism</w:t>
            </w:r>
          </w:p>
          <w:p w14:paraId="4F4CD0E3" w14:textId="079DF71B" w:rsidR="00B31144" w:rsidRPr="00F8789F" w:rsidRDefault="00B31144" w:rsidP="00F8789F">
            <w:pPr>
              <w:ind w:left="360"/>
              <w:rPr>
                <w:rFonts w:ascii="Source Sans Pro Light" w:hAnsi="Source Sans Pro Light"/>
                <w:sz w:val="22"/>
                <w:szCs w:val="22"/>
              </w:rPr>
            </w:pPr>
          </w:p>
        </w:tc>
      </w:tr>
      <w:tr w:rsidR="007867E0" w:rsidRPr="007F177E" w14:paraId="265245F6" w14:textId="6CDB2DE7" w:rsidTr="007867E0">
        <w:tc>
          <w:tcPr>
            <w:tcW w:w="3504" w:type="dxa"/>
          </w:tcPr>
          <w:p w14:paraId="6B1F2EC6"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Personal Protective Equipment:</w:t>
            </w:r>
          </w:p>
        </w:tc>
        <w:tc>
          <w:tcPr>
            <w:tcW w:w="5846" w:type="dxa"/>
            <w:gridSpan w:val="2"/>
          </w:tcPr>
          <w:p w14:paraId="00235F86" w14:textId="54F7EFB8" w:rsidR="00F6231D" w:rsidRPr="00894E30" w:rsidRDefault="00280B25" w:rsidP="00894E30">
            <w:pPr>
              <w:rPr>
                <w:rFonts w:ascii="Source Sans Pro Light" w:hAnsi="Source Sans Pro Light"/>
                <w:sz w:val="22"/>
              </w:rPr>
            </w:pPr>
            <w:r w:rsidRPr="00894E30">
              <w:rPr>
                <w:rFonts w:ascii="Source Sans Pro Light" w:hAnsi="Source Sans Pro Light"/>
                <w:sz w:val="22"/>
              </w:rPr>
              <w:t>CSA approved</w:t>
            </w:r>
            <w:r w:rsidR="00BE4F06" w:rsidRPr="00894E30">
              <w:rPr>
                <w:rFonts w:ascii="Source Sans Pro Light" w:hAnsi="Source Sans Pro Light"/>
                <w:sz w:val="22"/>
              </w:rPr>
              <w:t xml:space="preserve"> </w:t>
            </w:r>
          </w:p>
          <w:p w14:paraId="58E95369" w14:textId="7E282B86" w:rsidR="00CA70F8" w:rsidRDefault="006A523C" w:rsidP="00BE4F06">
            <w:pPr>
              <w:pStyle w:val="ListParagraph"/>
              <w:numPr>
                <w:ilvl w:val="0"/>
                <w:numId w:val="11"/>
              </w:numPr>
              <w:rPr>
                <w:rFonts w:ascii="Source Sans Pro Light" w:hAnsi="Source Sans Pro Light"/>
                <w:sz w:val="22"/>
              </w:rPr>
            </w:pPr>
            <w:r>
              <w:rPr>
                <w:rFonts w:ascii="Source Sans Pro Light" w:hAnsi="Source Sans Pro Light"/>
                <w:sz w:val="22"/>
              </w:rPr>
              <w:t>Steel toes</w:t>
            </w:r>
          </w:p>
          <w:p w14:paraId="661AA4D2" w14:textId="28AB9238" w:rsidR="006A523C" w:rsidRDefault="006A523C" w:rsidP="00BE4F06">
            <w:pPr>
              <w:pStyle w:val="ListParagraph"/>
              <w:numPr>
                <w:ilvl w:val="0"/>
                <w:numId w:val="11"/>
              </w:numPr>
              <w:rPr>
                <w:rFonts w:ascii="Source Sans Pro Light" w:hAnsi="Source Sans Pro Light"/>
                <w:sz w:val="22"/>
              </w:rPr>
            </w:pPr>
            <w:r>
              <w:rPr>
                <w:rFonts w:ascii="Source Sans Pro Light" w:hAnsi="Source Sans Pro Light"/>
                <w:sz w:val="22"/>
              </w:rPr>
              <w:t>Safety glasses</w:t>
            </w:r>
          </w:p>
          <w:p w14:paraId="5915275D" w14:textId="7E490726" w:rsidR="00095C40" w:rsidRDefault="00095C40" w:rsidP="00BE4F06">
            <w:pPr>
              <w:pStyle w:val="ListParagraph"/>
              <w:numPr>
                <w:ilvl w:val="0"/>
                <w:numId w:val="11"/>
              </w:numPr>
              <w:rPr>
                <w:rFonts w:ascii="Source Sans Pro Light" w:hAnsi="Source Sans Pro Light"/>
                <w:sz w:val="22"/>
              </w:rPr>
            </w:pPr>
            <w:r>
              <w:rPr>
                <w:rFonts w:ascii="Source Sans Pro Light" w:hAnsi="Source Sans Pro Light"/>
                <w:sz w:val="22"/>
              </w:rPr>
              <w:t>Face Shield</w:t>
            </w:r>
          </w:p>
          <w:p w14:paraId="659638BF" w14:textId="128F4240" w:rsidR="006A523C" w:rsidRDefault="006A523C" w:rsidP="00BE4F06">
            <w:pPr>
              <w:pStyle w:val="ListParagraph"/>
              <w:numPr>
                <w:ilvl w:val="0"/>
                <w:numId w:val="11"/>
              </w:numPr>
              <w:rPr>
                <w:rFonts w:ascii="Source Sans Pro Light" w:hAnsi="Source Sans Pro Light"/>
                <w:sz w:val="22"/>
              </w:rPr>
            </w:pPr>
            <w:r>
              <w:rPr>
                <w:rFonts w:ascii="Source Sans Pro Light" w:hAnsi="Source Sans Pro Light"/>
                <w:sz w:val="22"/>
              </w:rPr>
              <w:t>Gloves</w:t>
            </w:r>
          </w:p>
          <w:p w14:paraId="3A09C8BC" w14:textId="389E4744" w:rsidR="006A523C" w:rsidRDefault="006A523C" w:rsidP="00BE4F06">
            <w:pPr>
              <w:pStyle w:val="ListParagraph"/>
              <w:numPr>
                <w:ilvl w:val="0"/>
                <w:numId w:val="11"/>
              </w:numPr>
              <w:rPr>
                <w:rFonts w:ascii="Source Sans Pro Light" w:hAnsi="Source Sans Pro Light"/>
                <w:sz w:val="22"/>
              </w:rPr>
            </w:pPr>
            <w:r>
              <w:rPr>
                <w:rFonts w:ascii="Source Sans Pro Light" w:hAnsi="Source Sans Pro Light"/>
                <w:sz w:val="22"/>
              </w:rPr>
              <w:t>Hearing protection</w:t>
            </w:r>
          </w:p>
          <w:p w14:paraId="2F7CEB0F" w14:textId="2FC05255" w:rsidR="00F8789F" w:rsidRPr="00F8789F" w:rsidRDefault="00F8789F" w:rsidP="00F8789F">
            <w:pPr>
              <w:ind w:left="360"/>
              <w:rPr>
                <w:rFonts w:ascii="Source Sans Pro Light" w:hAnsi="Source Sans Pro Light"/>
                <w:sz w:val="22"/>
              </w:rPr>
            </w:pPr>
          </w:p>
        </w:tc>
      </w:tr>
      <w:tr w:rsidR="007867E0" w:rsidRPr="007F177E" w14:paraId="6F305D66" w14:textId="748B3281" w:rsidTr="007867E0">
        <w:tc>
          <w:tcPr>
            <w:tcW w:w="3504" w:type="dxa"/>
          </w:tcPr>
          <w:p w14:paraId="5D3C590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Training Requirements:</w:t>
            </w:r>
          </w:p>
        </w:tc>
        <w:tc>
          <w:tcPr>
            <w:tcW w:w="5846" w:type="dxa"/>
            <w:gridSpan w:val="2"/>
          </w:tcPr>
          <w:p w14:paraId="1B1D7F85" w14:textId="390BD003" w:rsidR="00F8789F" w:rsidRPr="00F8789F" w:rsidRDefault="006A523C" w:rsidP="006A523C">
            <w:pPr>
              <w:pStyle w:val="ListParagraph"/>
              <w:numPr>
                <w:ilvl w:val="0"/>
                <w:numId w:val="11"/>
              </w:numPr>
              <w:rPr>
                <w:rFonts w:ascii="Source Sans Pro ExtraLight" w:hAnsi="Source Sans Pro ExtraLight"/>
                <w:sz w:val="22"/>
                <w:szCs w:val="22"/>
              </w:rPr>
            </w:pPr>
            <w:r>
              <w:rPr>
                <w:rFonts w:ascii="Source Sans Pro ExtraLight" w:hAnsi="Source Sans Pro ExtraLight"/>
                <w:sz w:val="22"/>
                <w:szCs w:val="22"/>
              </w:rPr>
              <w:t>Training by a competent experienced person</w:t>
            </w:r>
          </w:p>
        </w:tc>
      </w:tr>
      <w:tr w:rsidR="007867E0" w:rsidRPr="007F177E" w14:paraId="454C556C" w14:textId="09117A47" w:rsidTr="007867E0">
        <w:tc>
          <w:tcPr>
            <w:tcW w:w="3504" w:type="dxa"/>
          </w:tcPr>
          <w:p w14:paraId="5C04F58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Communication Process:</w:t>
            </w:r>
          </w:p>
        </w:tc>
        <w:tc>
          <w:tcPr>
            <w:tcW w:w="5846" w:type="dxa"/>
            <w:gridSpan w:val="2"/>
          </w:tcPr>
          <w:p w14:paraId="7E8CB63A" w14:textId="30F76892" w:rsidR="00F8789F" w:rsidRPr="00F8789F" w:rsidRDefault="00095C40" w:rsidP="00CA70F8">
            <w:pPr>
              <w:pStyle w:val="ListParagraph"/>
              <w:numPr>
                <w:ilvl w:val="0"/>
                <w:numId w:val="21"/>
              </w:numPr>
              <w:rPr>
                <w:rFonts w:ascii="Source Sans Pro Light" w:hAnsi="Source Sans Pro Light"/>
                <w:sz w:val="22"/>
              </w:rPr>
            </w:pPr>
            <w:r>
              <w:rPr>
                <w:rFonts w:ascii="Source Sans Pro Light" w:hAnsi="Source Sans Pro Light"/>
                <w:sz w:val="22"/>
              </w:rPr>
              <w:t>Work with an experienced person before operating on your own.  Read the owner’s manual before use.</w:t>
            </w:r>
          </w:p>
        </w:tc>
      </w:tr>
      <w:tr w:rsidR="007867E0" w:rsidRPr="007F177E" w14:paraId="62A94C0F" w14:textId="5BD55109" w:rsidTr="007867E0">
        <w:tc>
          <w:tcPr>
            <w:tcW w:w="3504" w:type="dxa"/>
          </w:tcPr>
          <w:p w14:paraId="4ADB85D0" w14:textId="77777777" w:rsidR="007867E0" w:rsidRPr="00691DEE" w:rsidRDefault="007867E0" w:rsidP="00556ABD">
            <w:pPr>
              <w:rPr>
                <w:rFonts w:ascii="Source Sans Pro Light" w:hAnsi="Source Sans Pro Light"/>
                <w:b/>
                <w:bCs/>
                <w:smallCaps/>
              </w:rPr>
            </w:pPr>
            <w:r w:rsidRPr="00691DEE">
              <w:rPr>
                <w:rFonts w:ascii="Source Sans Pro Light" w:hAnsi="Source Sans Pro Light"/>
                <w:b/>
                <w:bCs/>
                <w:smallCaps/>
              </w:rPr>
              <w:t>Equipment &amp; Supplies:</w:t>
            </w:r>
          </w:p>
        </w:tc>
        <w:tc>
          <w:tcPr>
            <w:tcW w:w="5846"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36BCCE08" w14:textId="77777777" w:rsidR="00E766AE"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p w14:paraId="2192BEFB" w14:textId="12BEA496" w:rsidR="00F8789F" w:rsidRPr="00F8789F" w:rsidRDefault="00F8789F" w:rsidP="00F8789F">
            <w:pPr>
              <w:ind w:left="360"/>
              <w:rPr>
                <w:rFonts w:ascii="Source Sans Pro Light" w:hAnsi="Source Sans Pro Light"/>
                <w:sz w:val="22"/>
                <w:szCs w:val="22"/>
              </w:rPr>
            </w:pPr>
          </w:p>
        </w:tc>
      </w:tr>
      <w:tr w:rsidR="00830E14" w:rsidRPr="007F177E" w14:paraId="6107FD88" w14:textId="09B83638" w:rsidTr="00EB3BBA">
        <w:tc>
          <w:tcPr>
            <w:tcW w:w="9350" w:type="dxa"/>
            <w:gridSpan w:val="3"/>
            <w:vAlign w:val="center"/>
          </w:tcPr>
          <w:p w14:paraId="08625C8B" w14:textId="77777777" w:rsid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Pr>
                <w:rFonts w:ascii="Source Sans Pro Light" w:hAnsi="Source Sans Pro Light" w:cs="Arial"/>
                <w:sz w:val="22"/>
                <w:szCs w:val="22"/>
              </w:rPr>
              <w:t>Read the owner’s manual before use.</w:t>
            </w:r>
          </w:p>
          <w:p w14:paraId="5D6C8EB5" w14:textId="5197DE22" w:rsid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Pr>
                <w:rFonts w:ascii="Source Sans Pro Light" w:hAnsi="Source Sans Pro Light" w:cs="Arial"/>
                <w:sz w:val="22"/>
                <w:szCs w:val="22"/>
              </w:rPr>
              <w:t>Inspection the compressor, and its’ tools before use.</w:t>
            </w:r>
          </w:p>
          <w:p w14:paraId="4A31920C" w14:textId="48ADF47D" w:rsidR="00211AA5" w:rsidRDefault="00211AA5"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Pr>
                <w:rFonts w:ascii="Source Sans Pro Light" w:hAnsi="Source Sans Pro Light" w:cs="Arial"/>
                <w:sz w:val="22"/>
                <w:szCs w:val="22"/>
              </w:rPr>
              <w:t xml:space="preserve">Certified every 3-5 years as per the </w:t>
            </w:r>
            <w:r>
              <w:rPr>
                <w:rFonts w:ascii="Source Sans Pro Light" w:hAnsi="Source Sans Pro Light"/>
                <w:sz w:val="22"/>
                <w:szCs w:val="22"/>
              </w:rPr>
              <w:t>Boilers and Pressure Equipment Regulations</w:t>
            </w:r>
            <w:r>
              <w:rPr>
                <w:rFonts w:ascii="Source Sans Pro Light" w:hAnsi="Source Sans Pro Light"/>
                <w:sz w:val="22"/>
                <w:szCs w:val="22"/>
              </w:rPr>
              <w:t>.</w:t>
            </w:r>
            <w:bookmarkStart w:id="1" w:name="_GoBack"/>
            <w:bookmarkEnd w:id="1"/>
          </w:p>
          <w:p w14:paraId="29F6D02A" w14:textId="5D7144E3"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All pipes, hoses, and fittings must have a rating of the maximum pressure of the compressor. Compressed air pipelines should be identified (psi) as to maximum working pressure.</w:t>
            </w:r>
          </w:p>
          <w:p w14:paraId="7C9C9639"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Locate air supply shutoff valves as near to point-of-operation as possible.</w:t>
            </w:r>
          </w:p>
          <w:p w14:paraId="1E3C070A"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Keep air hoses free of grease and oil to reduce the possibility of deterioration.</w:t>
            </w:r>
          </w:p>
          <w:p w14:paraId="7FE6C7B2" w14:textId="48DC3B1B"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Hoses should not be strung across floors or</w:t>
            </w:r>
            <w:r w:rsidR="008E4ECC">
              <w:rPr>
                <w:rFonts w:ascii="Source Sans Pro Light" w:hAnsi="Source Sans Pro Light" w:cs="Arial"/>
                <w:sz w:val="22"/>
                <w:szCs w:val="22"/>
              </w:rPr>
              <w:t xml:space="preserve"> in</w:t>
            </w:r>
            <w:r w:rsidRPr="00095C40">
              <w:rPr>
                <w:rFonts w:ascii="Source Sans Pro Light" w:hAnsi="Source Sans Pro Light" w:cs="Arial"/>
                <w:sz w:val="22"/>
                <w:szCs w:val="22"/>
              </w:rPr>
              <w:t xml:space="preserve"> aisles where they are liable to cause personnel to trip and fall. When possible, hoses should be suspended overhead, or otherwise located to afford efficient access and protection against damage.</w:t>
            </w:r>
          </w:p>
          <w:p w14:paraId="5387F94A"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Secure hose ends to prevent whipping if an accidental cut or break occurs.</w:t>
            </w:r>
          </w:p>
          <w:p w14:paraId="22736F04" w14:textId="2FF913CB"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lastRenderedPageBreak/>
              <w:t>Pneumatic impact tools should never be pointed at a person.</w:t>
            </w:r>
          </w:p>
          <w:p w14:paraId="4176ABD8"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Before a pneumatic tool is disconnected (unless it has quick disconnect plugs), the air supply must be turned off at the control valve and the tool bled.</w:t>
            </w:r>
          </w:p>
          <w:p w14:paraId="00AB4A93"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Compressed air must not be used under any circumstances to clean dirt and dust from clothing or off a person’s skin.</w:t>
            </w:r>
          </w:p>
          <w:p w14:paraId="4658995B"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Goggles, face shields or other eye protection must be worn by personnel using compressed air for cleaning equipment.</w:t>
            </w:r>
          </w:p>
          <w:p w14:paraId="50001B7D"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Static electricity can be generated through the use of pneumatic tools. This type of equipment must be grounded or bonded if it is used where fuel, flammable vapors or explosive atmospheres are present.</w:t>
            </w:r>
          </w:p>
          <w:p w14:paraId="2F2B7123"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Only authorized / trained personnel should operate air compressor equipment.</w:t>
            </w:r>
          </w:p>
          <w:p w14:paraId="30A026AE"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The air intake should be from a clean, outside, fresh air source. Screens or filters can be used to clean the air.</w:t>
            </w:r>
          </w:p>
          <w:p w14:paraId="0AF8A852"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Air compressors should never be operated at speeds faster than the manufacturer’s recommendation.</w:t>
            </w:r>
          </w:p>
          <w:p w14:paraId="005E13BB" w14:textId="77777777" w:rsidR="00095C40" w:rsidRPr="00095C40" w:rsidRDefault="00095C40" w:rsidP="00095C40">
            <w:pPr>
              <w:pStyle w:val="Default"/>
              <w:numPr>
                <w:ilvl w:val="0"/>
                <w:numId w:val="29"/>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095C40">
              <w:rPr>
                <w:rFonts w:ascii="Source Sans Pro Light" w:hAnsi="Source Sans Pro Light" w:cs="Arial"/>
                <w:sz w:val="22"/>
                <w:szCs w:val="22"/>
              </w:rPr>
              <w:t>Equipment should not become overheated.</w:t>
            </w:r>
          </w:p>
          <w:p w14:paraId="7B04C8D9" w14:textId="34279A6B" w:rsidR="007A4C2C" w:rsidRPr="00691DEE" w:rsidRDefault="00095C40" w:rsidP="00095C40">
            <w:pPr>
              <w:pStyle w:val="Default"/>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1"/>
                <w:szCs w:val="21"/>
              </w:rPr>
            </w:pPr>
            <w:r w:rsidRPr="00095C40">
              <w:rPr>
                <w:rFonts w:ascii="Source Sans Pro Light" w:hAnsi="Source Sans Pro Light" w:cs="Arial"/>
                <w:sz w:val="22"/>
                <w:szCs w:val="22"/>
              </w:rPr>
              <w:t>Moving parts, such as compressor flywheels, pulleys, and belts that could be hazardous should be effectively guarded.</w:t>
            </w:r>
          </w:p>
        </w:tc>
      </w:tr>
      <w:tr w:rsidR="007867E0" w:rsidRPr="007F177E" w14:paraId="49D84C94" w14:textId="77777777" w:rsidTr="00DE4CC9">
        <w:tc>
          <w:tcPr>
            <w:tcW w:w="4675" w:type="dxa"/>
            <w:gridSpan w:val="2"/>
          </w:tcPr>
          <w:p w14:paraId="7B63B0E8" w14:textId="46E3AEF1" w:rsidR="007867E0" w:rsidRPr="00095C40" w:rsidRDefault="001A2DF6" w:rsidP="007867E0">
            <w:pPr>
              <w:rPr>
                <w:rFonts w:ascii="Source Sans Pro Semibold" w:hAnsi="Source Sans Pro Semibold"/>
                <w:smallCaps/>
                <w:sz w:val="20"/>
                <w:szCs w:val="22"/>
              </w:rPr>
            </w:pPr>
            <w:r w:rsidRPr="00095C40">
              <w:rPr>
                <w:rFonts w:ascii="Source Sans Pro Semibold" w:hAnsi="Source Sans Pro Semibold"/>
                <w:sz w:val="22"/>
                <w:szCs w:val="22"/>
              </w:rPr>
              <w:lastRenderedPageBreak/>
              <w:t>E</w:t>
            </w:r>
            <w:r w:rsidRPr="00095C40">
              <w:rPr>
                <w:rFonts w:ascii="Source Sans Pro Semibold" w:hAnsi="Source Sans Pro Semibold"/>
                <w:sz w:val="20"/>
                <w:szCs w:val="22"/>
              </w:rPr>
              <w:t xml:space="preserve">MERGENCY </w:t>
            </w:r>
            <w:r w:rsidRPr="00095C40">
              <w:rPr>
                <w:rFonts w:ascii="Source Sans Pro Semibold" w:hAnsi="Source Sans Pro Semibold"/>
                <w:sz w:val="22"/>
                <w:szCs w:val="22"/>
              </w:rPr>
              <w:t>P</w:t>
            </w:r>
            <w:r w:rsidRPr="00095C40">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BBDD" w14:textId="77777777" w:rsidR="00774EAD" w:rsidRDefault="00774EAD" w:rsidP="00FF42F5">
      <w:pPr>
        <w:spacing w:line="240" w:lineRule="auto"/>
      </w:pPr>
      <w:r>
        <w:separator/>
      </w:r>
    </w:p>
  </w:endnote>
  <w:endnote w:type="continuationSeparator" w:id="0">
    <w:p w14:paraId="757160EC" w14:textId="77777777" w:rsidR="00774EAD" w:rsidRDefault="00774EAD"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ource Sans Pro ExtraLight">
    <w:altName w:val="Source Sans Pro Extra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5679" w14:textId="77777777" w:rsidR="00801BC2" w:rsidRDefault="00801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6A35" w14:textId="5B344395" w:rsidR="005332CF" w:rsidRPr="005332CF" w:rsidRDefault="005332CF" w:rsidP="005332CF">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6ACB" w14:textId="77777777" w:rsidR="00801BC2" w:rsidRDefault="0080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EDE8B" w14:textId="77777777" w:rsidR="00774EAD" w:rsidRDefault="00774EAD" w:rsidP="00FF42F5">
      <w:pPr>
        <w:spacing w:line="240" w:lineRule="auto"/>
      </w:pPr>
      <w:r>
        <w:separator/>
      </w:r>
    </w:p>
  </w:footnote>
  <w:footnote w:type="continuationSeparator" w:id="0">
    <w:p w14:paraId="183D9780" w14:textId="77777777" w:rsidR="00774EAD" w:rsidRDefault="00774EAD"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60C9" w14:textId="77777777" w:rsidR="00801BC2" w:rsidRDefault="00801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6A6C3570" w:rsidR="00F60E22" w:rsidRPr="00D83D1E" w:rsidRDefault="008E4ECC" w:rsidP="00D83D1E">
    <w:pPr>
      <w:pStyle w:val="Header"/>
      <w:jc w:val="center"/>
      <w:rPr>
        <w:rFonts w:ascii="Source Sans Pro Light" w:hAnsi="Source Sans Pro Light"/>
        <w:b/>
        <w:bCs/>
        <w:sz w:val="24"/>
        <w:szCs w:val="24"/>
        <w:lang w:val="en-CA"/>
      </w:rPr>
    </w:pPr>
    <w:r w:rsidRPr="00801BC2">
      <w:rPr>
        <w:rFonts w:ascii="Source Sans Pro Light" w:hAnsi="Source Sans Pro Light"/>
        <w:b/>
        <w:bCs/>
        <w:caps/>
        <w:sz w:val="24"/>
        <w:szCs w:val="24"/>
        <w:lang w:val="en-CA"/>
      </w:rPr>
      <w:fldChar w:fldCharType="begin"/>
    </w:r>
    <w:r w:rsidRPr="00801BC2">
      <w:rPr>
        <w:rFonts w:ascii="Source Sans Pro Light" w:hAnsi="Source Sans Pro Light"/>
        <w:b/>
        <w:bCs/>
        <w:caps/>
        <w:sz w:val="24"/>
        <w:szCs w:val="24"/>
        <w:lang w:val="en-CA"/>
      </w:rPr>
      <w:instrText xml:space="preserve"> DOCPROPERTY  "Farm Name"  \* MERGEFORMAT </w:instrText>
    </w:r>
    <w:r w:rsidRPr="00801BC2">
      <w:rPr>
        <w:rFonts w:ascii="Source Sans Pro Light" w:hAnsi="Source Sans Pro Light"/>
        <w:b/>
        <w:bCs/>
        <w:caps/>
        <w:sz w:val="24"/>
        <w:szCs w:val="24"/>
        <w:lang w:val="en-CA"/>
      </w:rPr>
      <w:fldChar w:fldCharType="separate"/>
    </w:r>
    <w:r w:rsidRPr="00801BC2">
      <w:rPr>
        <w:rFonts w:ascii="Source Sans Pro Light" w:hAnsi="Source Sans Pro Light"/>
        <w:b/>
        <w:bCs/>
        <w:caps/>
        <w:sz w:val="24"/>
        <w:szCs w:val="24"/>
        <w:lang w:val="en-CA"/>
      </w:rPr>
      <w:t>&lt;&lt; Farm Name &gt;&gt;</w:t>
    </w:r>
    <w:r w:rsidRPr="00801BC2">
      <w:rPr>
        <w:rFonts w:ascii="Source Sans Pro Light" w:hAnsi="Source Sans Pro Light"/>
        <w:b/>
        <w:bCs/>
        <w:caps/>
        <w:sz w:val="24"/>
        <w:szCs w:val="24"/>
        <w:lang w:val="en-CA"/>
      </w:rPr>
      <w:fldChar w:fldCharType="end"/>
    </w:r>
    <w:r>
      <w:rPr>
        <w:rFonts w:ascii="Source Sans Pro Light" w:hAnsi="Source Sans Pro Light"/>
        <w:b/>
        <w:bCs/>
        <w:sz w:val="24"/>
        <w:szCs w:val="24"/>
        <w:lang w:val="en-CA"/>
      </w:rPr>
      <w:t xml:space="preserve"> </w:t>
    </w:r>
    <w:r w:rsidR="00EC3C89">
      <w:rPr>
        <w:rFonts w:ascii="Source Sans Pro Light" w:hAnsi="Source Sans Pro Light"/>
        <w:b/>
        <w:bCs/>
        <w:caps/>
        <w:sz w:val="24"/>
        <w:szCs w:val="24"/>
        <w:lang w:val="en-CA"/>
      </w:rPr>
      <w:t>AIR COMPRESSOR</w:t>
    </w:r>
    <w:r w:rsidR="00BE4F06">
      <w:rPr>
        <w:rFonts w:ascii="Source Sans Pro Light" w:hAnsi="Source Sans Pro Light"/>
        <w:b/>
        <w:bCs/>
        <w:caps/>
        <w:sz w:val="24"/>
        <w:szCs w:val="24"/>
        <w:lang w:val="en-CA"/>
      </w:rPr>
      <w:t xml:space="preserve"> </w:t>
    </w:r>
    <w:r w:rsidR="00D83D1E" w:rsidRPr="00D83D1E">
      <w:rPr>
        <w:rFonts w:ascii="Source Sans Pro Light" w:hAnsi="Source Sans Pro Light"/>
        <w:b/>
        <w:bCs/>
        <w:sz w:val="24"/>
        <w:szCs w:val="24"/>
        <w:lang w:val="en-CA"/>
      </w:rPr>
      <w:t>SAFE WORK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6583" w14:textId="77777777" w:rsidR="00801BC2" w:rsidRDefault="00801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2706D"/>
    <w:multiLevelType w:val="hybridMultilevel"/>
    <w:tmpl w:val="B05683AE"/>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3716244"/>
    <w:multiLevelType w:val="hybridMultilevel"/>
    <w:tmpl w:val="34E82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A7F58"/>
    <w:multiLevelType w:val="hybridMultilevel"/>
    <w:tmpl w:val="6680C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3" w15:restartNumberingAfterBreak="0">
    <w:nsid w:val="3A3A71EF"/>
    <w:multiLevelType w:val="hybridMultilevel"/>
    <w:tmpl w:val="6D90B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F1FD9"/>
    <w:multiLevelType w:val="hybridMultilevel"/>
    <w:tmpl w:val="E208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6C4188"/>
    <w:multiLevelType w:val="hybridMultilevel"/>
    <w:tmpl w:val="6F60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9C68FB"/>
    <w:multiLevelType w:val="hybridMultilevel"/>
    <w:tmpl w:val="78F01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B43723"/>
    <w:multiLevelType w:val="hybridMultilevel"/>
    <w:tmpl w:val="E44E2002"/>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4" w15:restartNumberingAfterBreak="0">
    <w:nsid w:val="5FBA2DB5"/>
    <w:multiLevelType w:val="hybridMultilevel"/>
    <w:tmpl w:val="8D86A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08D55DD"/>
    <w:multiLevelType w:val="hybridMultilevel"/>
    <w:tmpl w:val="79FC2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F1141B"/>
    <w:multiLevelType w:val="hybridMultilevel"/>
    <w:tmpl w:val="04B4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30EF8"/>
    <w:multiLevelType w:val="hybridMultilevel"/>
    <w:tmpl w:val="F85475AE"/>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9"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2"/>
  </w:num>
  <w:num w:numId="5">
    <w:abstractNumId w:val="1"/>
  </w:num>
  <w:num w:numId="6">
    <w:abstractNumId w:val="27"/>
  </w:num>
  <w:num w:numId="7">
    <w:abstractNumId w:val="3"/>
  </w:num>
  <w:num w:numId="8">
    <w:abstractNumId w:val="8"/>
  </w:num>
  <w:num w:numId="9">
    <w:abstractNumId w:val="20"/>
  </w:num>
  <w:num w:numId="10">
    <w:abstractNumId w:val="32"/>
  </w:num>
  <w:num w:numId="11">
    <w:abstractNumId w:val="31"/>
  </w:num>
  <w:num w:numId="12">
    <w:abstractNumId w:val="19"/>
  </w:num>
  <w:num w:numId="13">
    <w:abstractNumId w:val="30"/>
  </w:num>
  <w:num w:numId="14">
    <w:abstractNumId w:val="21"/>
  </w:num>
  <w:num w:numId="15">
    <w:abstractNumId w:val="6"/>
  </w:num>
  <w:num w:numId="16">
    <w:abstractNumId w:val="29"/>
  </w:num>
  <w:num w:numId="17">
    <w:abstractNumId w:val="9"/>
  </w:num>
  <w:num w:numId="18">
    <w:abstractNumId w:val="22"/>
  </w:num>
  <w:num w:numId="19">
    <w:abstractNumId w:val="12"/>
  </w:num>
  <w:num w:numId="20">
    <w:abstractNumId w:val="18"/>
  </w:num>
  <w:num w:numId="21">
    <w:abstractNumId w:val="16"/>
  </w:num>
  <w:num w:numId="22">
    <w:abstractNumId w:val="5"/>
  </w:num>
  <w:num w:numId="23">
    <w:abstractNumId w:val="24"/>
  </w:num>
  <w:num w:numId="24">
    <w:abstractNumId w:val="7"/>
  </w:num>
  <w:num w:numId="25">
    <w:abstractNumId w:val="25"/>
  </w:num>
  <w:num w:numId="26">
    <w:abstractNumId w:val="26"/>
  </w:num>
  <w:num w:numId="27">
    <w:abstractNumId w:val="4"/>
  </w:num>
  <w:num w:numId="28">
    <w:abstractNumId w:val="17"/>
  </w:num>
  <w:num w:numId="29">
    <w:abstractNumId w:val="13"/>
  </w:num>
  <w:num w:numId="30">
    <w:abstractNumId w:val="23"/>
  </w:num>
  <w:num w:numId="31">
    <w:abstractNumId w:val="11"/>
  </w:num>
  <w:num w:numId="32">
    <w:abstractNumId w:val="1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95C40"/>
    <w:rsid w:val="000A31DF"/>
    <w:rsid w:val="000C108D"/>
    <w:rsid w:val="000E01F4"/>
    <w:rsid w:val="000E7B97"/>
    <w:rsid w:val="000F115B"/>
    <w:rsid w:val="00102FC6"/>
    <w:rsid w:val="00110056"/>
    <w:rsid w:val="00130212"/>
    <w:rsid w:val="00166085"/>
    <w:rsid w:val="00172444"/>
    <w:rsid w:val="00186986"/>
    <w:rsid w:val="001A2DF6"/>
    <w:rsid w:val="001A73BD"/>
    <w:rsid w:val="001B77B7"/>
    <w:rsid w:val="001E0920"/>
    <w:rsid w:val="00211AA5"/>
    <w:rsid w:val="00211DAA"/>
    <w:rsid w:val="002300C7"/>
    <w:rsid w:val="00237A3F"/>
    <w:rsid w:val="00280B25"/>
    <w:rsid w:val="0028194F"/>
    <w:rsid w:val="0029174F"/>
    <w:rsid w:val="002B1086"/>
    <w:rsid w:val="002C3D6C"/>
    <w:rsid w:val="00300F76"/>
    <w:rsid w:val="00306C9F"/>
    <w:rsid w:val="00315879"/>
    <w:rsid w:val="0032018C"/>
    <w:rsid w:val="003851B2"/>
    <w:rsid w:val="00396FA6"/>
    <w:rsid w:val="003B0307"/>
    <w:rsid w:val="003B6DC0"/>
    <w:rsid w:val="003D001D"/>
    <w:rsid w:val="00423B98"/>
    <w:rsid w:val="00425653"/>
    <w:rsid w:val="00452913"/>
    <w:rsid w:val="004625F8"/>
    <w:rsid w:val="004947BB"/>
    <w:rsid w:val="004B7B5D"/>
    <w:rsid w:val="004E4401"/>
    <w:rsid w:val="004E5B72"/>
    <w:rsid w:val="00502BAD"/>
    <w:rsid w:val="00506E41"/>
    <w:rsid w:val="00527AB6"/>
    <w:rsid w:val="005332CF"/>
    <w:rsid w:val="005345FB"/>
    <w:rsid w:val="00543753"/>
    <w:rsid w:val="00551EC4"/>
    <w:rsid w:val="0055272A"/>
    <w:rsid w:val="00560433"/>
    <w:rsid w:val="005743E3"/>
    <w:rsid w:val="00591E58"/>
    <w:rsid w:val="005B239C"/>
    <w:rsid w:val="00635811"/>
    <w:rsid w:val="006477AF"/>
    <w:rsid w:val="00672B99"/>
    <w:rsid w:val="0068226F"/>
    <w:rsid w:val="00691DEE"/>
    <w:rsid w:val="006A1A6D"/>
    <w:rsid w:val="006A523C"/>
    <w:rsid w:val="006B4AE1"/>
    <w:rsid w:val="006D698F"/>
    <w:rsid w:val="006F68EC"/>
    <w:rsid w:val="007443D7"/>
    <w:rsid w:val="00774EAD"/>
    <w:rsid w:val="007867E0"/>
    <w:rsid w:val="00794287"/>
    <w:rsid w:val="007A4C2C"/>
    <w:rsid w:val="007C4EB8"/>
    <w:rsid w:val="007E0309"/>
    <w:rsid w:val="007E1086"/>
    <w:rsid w:val="007E7BB4"/>
    <w:rsid w:val="007F177E"/>
    <w:rsid w:val="007F4900"/>
    <w:rsid w:val="00801BC2"/>
    <w:rsid w:val="00830E14"/>
    <w:rsid w:val="0086681E"/>
    <w:rsid w:val="008732EB"/>
    <w:rsid w:val="00875EA5"/>
    <w:rsid w:val="00894E30"/>
    <w:rsid w:val="008A14ED"/>
    <w:rsid w:val="008B4A81"/>
    <w:rsid w:val="008B70C9"/>
    <w:rsid w:val="008C2A5E"/>
    <w:rsid w:val="008C4FD0"/>
    <w:rsid w:val="008D751F"/>
    <w:rsid w:val="008E4ECC"/>
    <w:rsid w:val="00983C6B"/>
    <w:rsid w:val="009C4F7D"/>
    <w:rsid w:val="009F2C2F"/>
    <w:rsid w:val="00A22BA5"/>
    <w:rsid w:val="00A41CEE"/>
    <w:rsid w:val="00A43177"/>
    <w:rsid w:val="00AA6877"/>
    <w:rsid w:val="00AB760D"/>
    <w:rsid w:val="00AC6DF0"/>
    <w:rsid w:val="00AD74DB"/>
    <w:rsid w:val="00B175CD"/>
    <w:rsid w:val="00B21273"/>
    <w:rsid w:val="00B31144"/>
    <w:rsid w:val="00B3370E"/>
    <w:rsid w:val="00B34434"/>
    <w:rsid w:val="00B67B17"/>
    <w:rsid w:val="00BA139F"/>
    <w:rsid w:val="00BB770C"/>
    <w:rsid w:val="00BD3DE0"/>
    <w:rsid w:val="00BE4F06"/>
    <w:rsid w:val="00BE4F0C"/>
    <w:rsid w:val="00BF254A"/>
    <w:rsid w:val="00C12A57"/>
    <w:rsid w:val="00C3498F"/>
    <w:rsid w:val="00C3764B"/>
    <w:rsid w:val="00C42DD4"/>
    <w:rsid w:val="00CA70F8"/>
    <w:rsid w:val="00CC64B3"/>
    <w:rsid w:val="00CD424F"/>
    <w:rsid w:val="00D057B7"/>
    <w:rsid w:val="00D1019F"/>
    <w:rsid w:val="00D43505"/>
    <w:rsid w:val="00D53E9F"/>
    <w:rsid w:val="00D62ED9"/>
    <w:rsid w:val="00D7214E"/>
    <w:rsid w:val="00D7701F"/>
    <w:rsid w:val="00D83D1E"/>
    <w:rsid w:val="00DA52FB"/>
    <w:rsid w:val="00DC135C"/>
    <w:rsid w:val="00DC7DD6"/>
    <w:rsid w:val="00E04F6F"/>
    <w:rsid w:val="00E0727E"/>
    <w:rsid w:val="00E3159B"/>
    <w:rsid w:val="00E766AE"/>
    <w:rsid w:val="00EC3C89"/>
    <w:rsid w:val="00EC3D23"/>
    <w:rsid w:val="00F11EAC"/>
    <w:rsid w:val="00F23A67"/>
    <w:rsid w:val="00F3067C"/>
    <w:rsid w:val="00F33680"/>
    <w:rsid w:val="00F43A80"/>
    <w:rsid w:val="00F52CD0"/>
    <w:rsid w:val="00F60E22"/>
    <w:rsid w:val="00F6231D"/>
    <w:rsid w:val="00F8789F"/>
    <w:rsid w:val="00F9049B"/>
    <w:rsid w:val="00F90D01"/>
    <w:rsid w:val="00F917C3"/>
    <w:rsid w:val="00FC6075"/>
    <w:rsid w:val="00FC63C3"/>
    <w:rsid w:val="00FE2690"/>
    <w:rsid w:val="00FF42F5"/>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8</cp:revision>
  <dcterms:created xsi:type="dcterms:W3CDTF">2020-02-20T16:06:00Z</dcterms:created>
  <dcterms:modified xsi:type="dcterms:W3CDTF">2020-03-19T15:31:00Z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