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5F7DE" w14:textId="77777777" w:rsidR="00E1204F" w:rsidRPr="00BB0281" w:rsidRDefault="00E1204F" w:rsidP="00574625">
      <w:pPr>
        <w:jc w:val="center"/>
        <w:rPr>
          <w:rFonts w:ascii="Source Sans Pro Light" w:hAnsi="Source Sans Pro Light" w:cs="Times New Roman"/>
          <w:b/>
        </w:rPr>
      </w:pPr>
    </w:p>
    <w:p w14:paraId="25CED924" w14:textId="136BE852" w:rsidR="00E1204F" w:rsidRPr="00531CC4" w:rsidRDefault="001C593F" w:rsidP="000B7545">
      <w:pPr>
        <w:spacing w:after="120"/>
        <w:rPr>
          <w:rFonts w:ascii="Source Sans Pro Light" w:hAnsi="Source Sans Pro Light" w:cs="Times New Roman"/>
          <w:sz w:val="22"/>
          <w:szCs w:val="22"/>
        </w:rPr>
      </w:pPr>
      <w:r w:rsidRPr="00531CC4">
        <w:rPr>
          <w:rFonts w:ascii="Source Sans Pro Light" w:hAnsi="Source Sans Pro Light" w:cs="Times New Roman"/>
          <w:sz w:val="22"/>
          <w:szCs w:val="22"/>
        </w:rPr>
        <w:t>Supervisor: _______________________________</w:t>
      </w:r>
      <w:r w:rsidRPr="00531CC4">
        <w:rPr>
          <w:rFonts w:ascii="Source Sans Pro Light" w:hAnsi="Source Sans Pro Light" w:cs="Times New Roman"/>
          <w:sz w:val="22"/>
          <w:szCs w:val="22"/>
        </w:rPr>
        <w:tab/>
      </w:r>
      <w:r w:rsidRPr="00531CC4">
        <w:rPr>
          <w:rFonts w:ascii="Source Sans Pro Light" w:hAnsi="Source Sans Pro Light" w:cs="Times New Roman"/>
          <w:sz w:val="22"/>
          <w:szCs w:val="22"/>
        </w:rPr>
        <w:tab/>
      </w:r>
      <w:r w:rsidRPr="00531CC4">
        <w:rPr>
          <w:rFonts w:ascii="Source Sans Pro Light" w:hAnsi="Source Sans Pro Light" w:cs="Times New Roman"/>
          <w:sz w:val="22"/>
          <w:szCs w:val="22"/>
        </w:rPr>
        <w:tab/>
      </w:r>
      <w:r w:rsidR="00E1204F" w:rsidRPr="00531CC4">
        <w:rPr>
          <w:rFonts w:ascii="Source Sans Pro Light" w:hAnsi="Source Sans Pro Light" w:cs="Times New Roman"/>
          <w:sz w:val="22"/>
          <w:szCs w:val="22"/>
        </w:rPr>
        <w:t>Date: ________________________</w:t>
      </w:r>
    </w:p>
    <w:p w14:paraId="7531ABE8" w14:textId="5CA8108D" w:rsidR="00A9541E" w:rsidRPr="00531CC4" w:rsidRDefault="00A9541E" w:rsidP="000B7545">
      <w:pPr>
        <w:spacing w:after="120"/>
        <w:rPr>
          <w:rFonts w:ascii="Source Sans Pro Light" w:hAnsi="Source Sans Pro Light" w:cs="Times New Roman"/>
          <w:sz w:val="22"/>
          <w:szCs w:val="22"/>
        </w:rPr>
      </w:pPr>
      <w:r w:rsidRPr="00531CC4">
        <w:rPr>
          <w:rFonts w:ascii="Source Sans Pro Light" w:hAnsi="Source Sans Pro Light" w:cs="Times New Roman"/>
          <w:sz w:val="22"/>
          <w:szCs w:val="22"/>
        </w:rPr>
        <w:t>Scope of Work: ______________________________________________________________________</w:t>
      </w:r>
    </w:p>
    <w:p w14:paraId="368FDACC" w14:textId="39AB0B24" w:rsidR="00A9541E" w:rsidRPr="00531CC4" w:rsidRDefault="001C593F" w:rsidP="00A9541E">
      <w:pPr>
        <w:spacing w:after="120"/>
        <w:rPr>
          <w:rFonts w:ascii="Source Sans Pro Light" w:hAnsi="Source Sans Pro Light" w:cs="Times New Roman"/>
          <w:sz w:val="22"/>
          <w:szCs w:val="22"/>
        </w:rPr>
      </w:pPr>
      <w:r w:rsidRPr="00531CC4">
        <w:rPr>
          <w:rFonts w:ascii="Source Sans Pro Light" w:hAnsi="Source Sans Pro Light" w:cs="Times New Roman"/>
          <w:sz w:val="22"/>
          <w:szCs w:val="22"/>
        </w:rPr>
        <w:t xml:space="preserve">Weather Conditions: </w:t>
      </w:r>
      <w:r w:rsidR="00A9541E" w:rsidRPr="00531CC4">
        <w:rPr>
          <w:rFonts w:ascii="Source Sans Pro Light" w:hAnsi="Source Sans Pro Light" w:cs="Times New Roman"/>
          <w:sz w:val="22"/>
          <w:szCs w:val="22"/>
        </w:rPr>
        <w:t>_________________________________________________________________</w:t>
      </w:r>
      <w:r w:rsidR="00531CC4">
        <w:rPr>
          <w:rFonts w:ascii="Source Sans Pro Light" w:hAnsi="Source Sans Pro Light" w:cs="Times New Roman"/>
          <w:sz w:val="22"/>
          <w:szCs w:val="22"/>
        </w:rPr>
        <w:t>_</w:t>
      </w:r>
    </w:p>
    <w:p w14:paraId="4D53BBA6" w14:textId="1F0EA312" w:rsidR="00574625" w:rsidRPr="00531CC4" w:rsidRDefault="00E1204F" w:rsidP="000B7545">
      <w:pPr>
        <w:spacing w:after="120"/>
        <w:rPr>
          <w:rFonts w:ascii="Source Sans Pro Light" w:hAnsi="Source Sans Pro Light" w:cs="Times New Roman"/>
          <w:sz w:val="22"/>
          <w:szCs w:val="22"/>
        </w:rPr>
      </w:pPr>
      <w:r w:rsidRPr="00531CC4">
        <w:rPr>
          <w:rFonts w:ascii="Source Sans Pro Light" w:hAnsi="Source Sans Pro Light" w:cs="Times New Roman"/>
          <w:sz w:val="22"/>
          <w:szCs w:val="22"/>
        </w:rPr>
        <w:t>Validation Period: _______________/____/_______ to _______________/____/_______</w:t>
      </w:r>
    </w:p>
    <w:p w14:paraId="3A1AD3D1" w14:textId="323CD4F0" w:rsidR="008128BF" w:rsidRPr="00BB0281" w:rsidRDefault="008128BF" w:rsidP="008128BF">
      <w:pPr>
        <w:rPr>
          <w:rFonts w:ascii="Source Sans Pro Light" w:hAnsi="Source Sans Pro Light" w:cs="Times New Roman"/>
          <w:b/>
          <w:sz w:val="22"/>
          <w:szCs w:val="22"/>
        </w:rPr>
      </w:pPr>
      <w:r w:rsidRPr="00BB0281">
        <w:rPr>
          <w:rFonts w:ascii="Source Sans Pro Light" w:hAnsi="Source Sans Pro Light" w:cs="Times New Roman"/>
          <w:b/>
          <w:sz w:val="22"/>
          <w:szCs w:val="22"/>
        </w:rPr>
        <w:t>Inspection Procedure:</w:t>
      </w:r>
    </w:p>
    <w:p w14:paraId="09F741ED" w14:textId="64106EB8" w:rsidR="002538CE" w:rsidRPr="00E77481" w:rsidRDefault="00574625" w:rsidP="00E77481">
      <w:pPr>
        <w:spacing w:after="120"/>
        <w:rPr>
          <w:rFonts w:ascii="Source Sans Pro Light" w:hAnsi="Source Sans Pro Light" w:cs="Times New Roman"/>
          <w:sz w:val="22"/>
          <w:szCs w:val="22"/>
        </w:rPr>
        <w:sectPr w:rsidR="002538CE" w:rsidRPr="00E77481" w:rsidSect="00E2358E">
          <w:headerReference w:type="default" r:id="rId7"/>
          <w:footerReference w:type="default" r:id="rId8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  <w:r w:rsidRPr="00BB0281">
        <w:rPr>
          <w:rFonts w:ascii="Source Sans Pro Light" w:hAnsi="Source Sans Pro Light" w:cs="Times New Roman"/>
          <w:sz w:val="22"/>
          <w:szCs w:val="22"/>
        </w:rPr>
        <w:t>Use the Fall Arrest Checklist before wearing fall protection systems to inspect anchorage points, horizontal lifelines, fall arresters, lanyards, retractable lifelines, snap hooks, body harness, and</w:t>
      </w:r>
      <w:r w:rsidR="00A5320A" w:rsidRPr="00BB0281">
        <w:rPr>
          <w:rFonts w:ascii="Source Sans Pro Light" w:hAnsi="Source Sans Pro Light" w:cs="Times New Roman"/>
          <w:sz w:val="22"/>
          <w:szCs w:val="22"/>
        </w:rPr>
        <w:t xml:space="preserve"> free fall distances.</w:t>
      </w:r>
      <w:r w:rsidR="00BB0281">
        <w:rPr>
          <w:rFonts w:ascii="Source Sans Pro Light" w:hAnsi="Source Sans Pro Light" w:cs="Times New Roman"/>
          <w:sz w:val="22"/>
          <w:szCs w:val="22"/>
        </w:rPr>
        <w:t xml:space="preserve"> See Fall Protection Guide</w:t>
      </w:r>
      <w:r w:rsidR="00E77481">
        <w:rPr>
          <w:rFonts w:ascii="Source Sans Pro Light" w:hAnsi="Source Sans Pro Light" w:cs="Times New Roman"/>
          <w:sz w:val="22"/>
          <w:szCs w:val="22"/>
        </w:rPr>
        <w:t xml:space="preserve"> for additional information.</w:t>
      </w:r>
    </w:p>
    <w:p w14:paraId="747F72DA" w14:textId="75DBBD3A" w:rsidR="0047393C" w:rsidRPr="00BB0281" w:rsidRDefault="0047393C" w:rsidP="00A5320A">
      <w:pPr>
        <w:rPr>
          <w:rFonts w:ascii="Source Sans Pro Light" w:hAnsi="Source Sans Pro Light" w:cs="Times New Roman"/>
          <w:b/>
          <w:sz w:val="22"/>
          <w:szCs w:val="22"/>
        </w:rPr>
      </w:pPr>
      <w:r w:rsidRPr="00BB0281">
        <w:rPr>
          <w:rFonts w:ascii="Source Sans Pro Light" w:hAnsi="Source Sans Pro Light" w:cs="Times New Roman"/>
          <w:b/>
          <w:sz w:val="22"/>
          <w:szCs w:val="22"/>
        </w:rPr>
        <w:t>Potential Fall Hazards:</w:t>
      </w:r>
    </w:p>
    <w:p w14:paraId="1DDB8824" w14:textId="27EB285C" w:rsidR="00E657A8" w:rsidRDefault="00BB0281" w:rsidP="00BB0281">
      <w:pPr>
        <w:pStyle w:val="ListParagraph"/>
        <w:numPr>
          <w:ilvl w:val="0"/>
          <w:numId w:val="4"/>
        </w:numPr>
        <w:rPr>
          <w:rFonts w:ascii="Source Sans Pro Light" w:hAnsi="Source Sans Pro Light" w:cs="Times New Roman"/>
          <w:sz w:val="22"/>
          <w:szCs w:val="22"/>
        </w:rPr>
      </w:pPr>
      <w:r>
        <w:rPr>
          <w:rFonts w:ascii="Source Sans Pro Light" w:hAnsi="Source Sans Pro Light" w:cs="Times New Roman"/>
          <w:sz w:val="22"/>
          <w:szCs w:val="22"/>
        </w:rPr>
        <w:t xml:space="preserve"> </w:t>
      </w:r>
    </w:p>
    <w:p w14:paraId="03782618" w14:textId="24217107" w:rsidR="00BB0281" w:rsidRDefault="00BB0281" w:rsidP="00BB0281">
      <w:pPr>
        <w:pStyle w:val="ListParagraph"/>
        <w:numPr>
          <w:ilvl w:val="0"/>
          <w:numId w:val="4"/>
        </w:numPr>
        <w:rPr>
          <w:rFonts w:ascii="Source Sans Pro Light" w:hAnsi="Source Sans Pro Light" w:cs="Times New Roman"/>
          <w:sz w:val="22"/>
          <w:szCs w:val="22"/>
        </w:rPr>
      </w:pPr>
      <w:r>
        <w:rPr>
          <w:rFonts w:ascii="Source Sans Pro Light" w:hAnsi="Source Sans Pro Light" w:cs="Times New Roman"/>
          <w:sz w:val="22"/>
          <w:szCs w:val="22"/>
        </w:rPr>
        <w:t xml:space="preserve"> </w:t>
      </w:r>
    </w:p>
    <w:p w14:paraId="31F9CDEB" w14:textId="3A5B2D7D" w:rsidR="00BB0281" w:rsidRDefault="00BB0281" w:rsidP="00BB0281">
      <w:pPr>
        <w:pStyle w:val="ListParagraph"/>
        <w:numPr>
          <w:ilvl w:val="0"/>
          <w:numId w:val="4"/>
        </w:numPr>
        <w:rPr>
          <w:rFonts w:ascii="Source Sans Pro Light" w:hAnsi="Source Sans Pro Light" w:cs="Times New Roman"/>
          <w:sz w:val="22"/>
          <w:szCs w:val="22"/>
        </w:rPr>
      </w:pPr>
      <w:r>
        <w:rPr>
          <w:rFonts w:ascii="Source Sans Pro Light" w:hAnsi="Source Sans Pro Light" w:cs="Times New Roman"/>
          <w:sz w:val="22"/>
          <w:szCs w:val="22"/>
        </w:rPr>
        <w:t xml:space="preserve"> </w:t>
      </w:r>
    </w:p>
    <w:p w14:paraId="56ECE721" w14:textId="175F9183" w:rsidR="00BB0281" w:rsidRDefault="00BB0281" w:rsidP="00BB0281">
      <w:pPr>
        <w:pStyle w:val="ListParagraph"/>
        <w:numPr>
          <w:ilvl w:val="0"/>
          <w:numId w:val="4"/>
        </w:numPr>
        <w:rPr>
          <w:rFonts w:ascii="Source Sans Pro Light" w:hAnsi="Source Sans Pro Light" w:cs="Times New Roman"/>
          <w:sz w:val="22"/>
          <w:szCs w:val="22"/>
        </w:rPr>
      </w:pPr>
      <w:r>
        <w:rPr>
          <w:rFonts w:ascii="Source Sans Pro Light" w:hAnsi="Source Sans Pro Light" w:cs="Times New Roman"/>
          <w:sz w:val="22"/>
          <w:szCs w:val="22"/>
        </w:rPr>
        <w:t xml:space="preserve"> </w:t>
      </w:r>
    </w:p>
    <w:p w14:paraId="485E1F96" w14:textId="2887FDE4" w:rsidR="00BB0281" w:rsidRDefault="002538CE" w:rsidP="00BB0281">
      <w:pPr>
        <w:pStyle w:val="ListParagraph"/>
        <w:numPr>
          <w:ilvl w:val="0"/>
          <w:numId w:val="4"/>
        </w:numPr>
        <w:rPr>
          <w:rFonts w:ascii="Source Sans Pro Light" w:hAnsi="Source Sans Pro Light" w:cs="Times New Roman"/>
          <w:sz w:val="22"/>
          <w:szCs w:val="22"/>
        </w:rPr>
      </w:pPr>
      <w:r>
        <w:rPr>
          <w:rFonts w:ascii="Source Sans Pro Light" w:hAnsi="Source Sans Pro Light" w:cs="Times New Roman"/>
          <w:sz w:val="22"/>
          <w:szCs w:val="22"/>
        </w:rPr>
        <w:t xml:space="preserve">  </w:t>
      </w:r>
    </w:p>
    <w:p w14:paraId="0423E85A" w14:textId="790F47E3" w:rsidR="002538CE" w:rsidRPr="002538CE" w:rsidRDefault="002538CE" w:rsidP="002538CE">
      <w:pPr>
        <w:rPr>
          <w:rFonts w:ascii="Source Sans Pro Light" w:hAnsi="Source Sans Pro Light" w:cs="Times New Roman"/>
          <w:b/>
          <w:bCs/>
          <w:sz w:val="22"/>
          <w:szCs w:val="22"/>
        </w:rPr>
      </w:pPr>
      <w:r w:rsidRPr="002538CE">
        <w:rPr>
          <w:rFonts w:ascii="Source Sans Pro Light" w:hAnsi="Source Sans Pro Light" w:cs="Times New Roman"/>
          <w:b/>
          <w:bCs/>
          <w:sz w:val="22"/>
          <w:szCs w:val="22"/>
        </w:rPr>
        <w:t>Tools Required:</w:t>
      </w:r>
    </w:p>
    <w:p w14:paraId="5A45D55C" w14:textId="790701EA" w:rsidR="002538CE" w:rsidRDefault="002538CE" w:rsidP="002538CE">
      <w:pPr>
        <w:pStyle w:val="ListParagraph"/>
        <w:numPr>
          <w:ilvl w:val="0"/>
          <w:numId w:val="4"/>
        </w:numPr>
        <w:rPr>
          <w:rFonts w:ascii="Source Sans Pro Light" w:hAnsi="Source Sans Pro Light" w:cs="Times New Roman"/>
          <w:sz w:val="22"/>
          <w:szCs w:val="22"/>
        </w:rPr>
      </w:pPr>
      <w:r>
        <w:rPr>
          <w:rFonts w:ascii="Source Sans Pro Light" w:hAnsi="Source Sans Pro Light" w:cs="Times New Roman"/>
          <w:sz w:val="22"/>
          <w:szCs w:val="22"/>
        </w:rPr>
        <w:t xml:space="preserve">  </w:t>
      </w:r>
    </w:p>
    <w:p w14:paraId="1CE15530" w14:textId="03E658D3" w:rsidR="002538CE" w:rsidRDefault="002538CE" w:rsidP="002538CE">
      <w:pPr>
        <w:pStyle w:val="ListParagraph"/>
        <w:numPr>
          <w:ilvl w:val="0"/>
          <w:numId w:val="4"/>
        </w:numPr>
        <w:rPr>
          <w:rFonts w:ascii="Source Sans Pro Light" w:hAnsi="Source Sans Pro Light" w:cs="Times New Roman"/>
          <w:sz w:val="22"/>
          <w:szCs w:val="22"/>
        </w:rPr>
      </w:pPr>
      <w:r>
        <w:rPr>
          <w:rFonts w:ascii="Source Sans Pro Light" w:hAnsi="Source Sans Pro Light" w:cs="Times New Roman"/>
          <w:sz w:val="22"/>
          <w:szCs w:val="22"/>
        </w:rPr>
        <w:t xml:space="preserve">  </w:t>
      </w:r>
    </w:p>
    <w:p w14:paraId="36EA55BE" w14:textId="171205AD" w:rsidR="002538CE" w:rsidRDefault="002538CE" w:rsidP="002538CE">
      <w:pPr>
        <w:pStyle w:val="ListParagraph"/>
        <w:numPr>
          <w:ilvl w:val="0"/>
          <w:numId w:val="4"/>
        </w:numPr>
        <w:rPr>
          <w:rFonts w:ascii="Source Sans Pro Light" w:hAnsi="Source Sans Pro Light" w:cs="Times New Roman"/>
          <w:sz w:val="22"/>
          <w:szCs w:val="22"/>
        </w:rPr>
      </w:pPr>
      <w:r>
        <w:rPr>
          <w:rFonts w:ascii="Source Sans Pro Light" w:hAnsi="Source Sans Pro Light" w:cs="Times New Roman"/>
          <w:sz w:val="22"/>
          <w:szCs w:val="22"/>
        </w:rPr>
        <w:t xml:space="preserve">  </w:t>
      </w:r>
    </w:p>
    <w:p w14:paraId="297080D6" w14:textId="74062431" w:rsidR="002538CE" w:rsidRDefault="002538CE" w:rsidP="002538CE">
      <w:pPr>
        <w:pStyle w:val="ListParagraph"/>
        <w:numPr>
          <w:ilvl w:val="0"/>
          <w:numId w:val="4"/>
        </w:numPr>
        <w:rPr>
          <w:rFonts w:ascii="Source Sans Pro Light" w:hAnsi="Source Sans Pro Light" w:cs="Times New Roman"/>
          <w:sz w:val="22"/>
          <w:szCs w:val="22"/>
        </w:rPr>
      </w:pPr>
      <w:r>
        <w:rPr>
          <w:rFonts w:ascii="Source Sans Pro Light" w:hAnsi="Source Sans Pro Light" w:cs="Times New Roman"/>
          <w:sz w:val="22"/>
          <w:szCs w:val="22"/>
        </w:rPr>
        <w:t xml:space="preserve">  </w:t>
      </w:r>
    </w:p>
    <w:p w14:paraId="2AA75DD8" w14:textId="397D9627" w:rsidR="002538CE" w:rsidRPr="005066C4" w:rsidRDefault="002538CE" w:rsidP="005066C4">
      <w:pPr>
        <w:pStyle w:val="ListParagraph"/>
        <w:numPr>
          <w:ilvl w:val="0"/>
          <w:numId w:val="4"/>
        </w:numPr>
        <w:spacing w:after="240"/>
        <w:rPr>
          <w:rFonts w:ascii="Source Sans Pro Light" w:hAnsi="Source Sans Pro Light" w:cs="Times New Roman"/>
          <w:sz w:val="22"/>
          <w:szCs w:val="22"/>
        </w:rPr>
      </w:pPr>
    </w:p>
    <w:p w14:paraId="7F8B6D1B" w14:textId="77777777" w:rsidR="002538CE" w:rsidRDefault="002538CE" w:rsidP="00E657A8">
      <w:pPr>
        <w:rPr>
          <w:rFonts w:ascii="Source Sans Pro Light" w:hAnsi="Source Sans Pro Light" w:cs="Times New Roman"/>
          <w:b/>
          <w:sz w:val="22"/>
          <w:szCs w:val="22"/>
        </w:rPr>
        <w:sectPr w:rsidR="002538CE" w:rsidSect="002538CE">
          <w:type w:val="continuous"/>
          <w:pgSz w:w="12240" w:h="15840"/>
          <w:pgMar w:top="1134" w:right="1134" w:bottom="1134" w:left="1134" w:header="709" w:footer="709" w:gutter="0"/>
          <w:cols w:num="2" w:space="708"/>
          <w:docGrid w:linePitch="360"/>
        </w:sectPr>
      </w:pPr>
    </w:p>
    <w:p w14:paraId="32C9C4EC" w14:textId="6DA8CB48" w:rsidR="00E657A8" w:rsidRPr="00BB0281" w:rsidRDefault="00E657A8" w:rsidP="00E657A8">
      <w:pPr>
        <w:rPr>
          <w:rFonts w:ascii="Source Sans Pro Light" w:hAnsi="Source Sans Pro Light" w:cs="Times New Roman"/>
          <w:b/>
          <w:sz w:val="22"/>
          <w:szCs w:val="22"/>
        </w:rPr>
      </w:pPr>
      <w:r w:rsidRPr="00BB0281">
        <w:rPr>
          <w:rFonts w:ascii="Source Sans Pro Light" w:hAnsi="Source Sans Pro Light" w:cs="Times New Roman"/>
          <w:b/>
          <w:sz w:val="22"/>
          <w:szCs w:val="22"/>
        </w:rPr>
        <w:t>Fall Protection System to be used:</w:t>
      </w:r>
    </w:p>
    <w:p w14:paraId="2AB399D4" w14:textId="77777777" w:rsidR="00A9541E" w:rsidRDefault="00A9541E" w:rsidP="00A9541E">
      <w:pPr>
        <w:rPr>
          <w:rFonts w:ascii="Source Sans Pro Light" w:hAnsi="Source Sans Pro Light"/>
          <w:sz w:val="22"/>
          <w:szCs w:val="22"/>
        </w:rPr>
        <w:sectPr w:rsidR="00A9541E" w:rsidSect="002538CE"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14:paraId="6AC55260" w14:textId="3FD4C466" w:rsidR="00E657A8" w:rsidRPr="00A9541E" w:rsidRDefault="002C2A2B" w:rsidP="005066C4">
      <w:pPr>
        <w:rPr>
          <w:rFonts w:ascii="Source Sans Pro Light" w:hAnsi="Source Sans Pro Light"/>
          <w:sz w:val="22"/>
          <w:szCs w:val="22"/>
        </w:rPr>
      </w:pPr>
      <w:r w:rsidRPr="005066C4">
        <w:rPr>
          <w:rFonts w:ascii="Source Sans Pro Light" w:hAnsi="Source Sans Pro Light"/>
          <w:sz w:val="18"/>
          <w:szCs w:val="18"/>
        </w:rPr>
        <w:t xml:space="preserve">  </w:t>
      </w:r>
      <w:r w:rsidRPr="005066C4">
        <w:rPr>
          <w:rFonts w:ascii="Cambria Math" w:hAnsi="Cambria Math" w:cs="Cambria Math"/>
          <w:sz w:val="18"/>
          <w:szCs w:val="18"/>
        </w:rPr>
        <w:t>⃞</w:t>
      </w:r>
      <w:r w:rsidRPr="00A9541E">
        <w:rPr>
          <w:rFonts w:ascii="Source Sans Pro Light" w:hAnsi="Source Sans Pro Light"/>
          <w:sz w:val="22"/>
          <w:szCs w:val="22"/>
        </w:rPr>
        <w:t xml:space="preserve"> </w:t>
      </w:r>
      <w:r w:rsidR="00E657A8" w:rsidRPr="00A9541E">
        <w:rPr>
          <w:rFonts w:ascii="Source Sans Pro Light" w:hAnsi="Source Sans Pro Light"/>
          <w:sz w:val="22"/>
          <w:szCs w:val="22"/>
        </w:rPr>
        <w:t>Railings</w:t>
      </w:r>
      <w:r w:rsidR="006331A2" w:rsidRPr="00A9541E">
        <w:rPr>
          <w:rFonts w:ascii="Source Sans Pro Light" w:hAnsi="Source Sans Pro Light"/>
          <w:sz w:val="22"/>
          <w:szCs w:val="22"/>
        </w:rPr>
        <w:t xml:space="preserve"> </w:t>
      </w:r>
    </w:p>
    <w:p w14:paraId="4516FDD2" w14:textId="3B7D5673" w:rsidR="00BB0281" w:rsidRPr="00A9541E" w:rsidRDefault="002C2A2B" w:rsidP="005066C4">
      <w:pPr>
        <w:rPr>
          <w:rFonts w:ascii="Source Sans Pro Light" w:hAnsi="Source Sans Pro Light"/>
          <w:sz w:val="22"/>
          <w:szCs w:val="22"/>
        </w:rPr>
      </w:pPr>
      <w:r w:rsidRPr="005066C4">
        <w:rPr>
          <w:rFonts w:ascii="Source Sans Pro Light" w:hAnsi="Source Sans Pro Light"/>
          <w:sz w:val="18"/>
          <w:szCs w:val="18"/>
        </w:rPr>
        <w:t xml:space="preserve">  </w:t>
      </w:r>
      <w:r w:rsidRPr="005066C4">
        <w:rPr>
          <w:rFonts w:ascii="Cambria Math" w:hAnsi="Cambria Math" w:cs="Cambria Math"/>
          <w:sz w:val="18"/>
          <w:szCs w:val="18"/>
        </w:rPr>
        <w:t>⃞</w:t>
      </w:r>
      <w:r w:rsidRPr="00A9541E">
        <w:rPr>
          <w:rFonts w:ascii="Source Sans Pro Light" w:hAnsi="Source Sans Pro Light"/>
          <w:sz w:val="22"/>
          <w:szCs w:val="22"/>
        </w:rPr>
        <w:t xml:space="preserve"> </w:t>
      </w:r>
      <w:r w:rsidR="00BB0281" w:rsidRPr="00A9541E">
        <w:rPr>
          <w:rFonts w:ascii="Source Sans Pro Light" w:hAnsi="Source Sans Pro Light"/>
          <w:sz w:val="22"/>
          <w:szCs w:val="22"/>
        </w:rPr>
        <w:t>Cage</w:t>
      </w:r>
    </w:p>
    <w:p w14:paraId="2EF629DB" w14:textId="22A9825A" w:rsidR="00E657A8" w:rsidRPr="00A9541E" w:rsidRDefault="002C2A2B" w:rsidP="005066C4">
      <w:pPr>
        <w:spacing w:after="120"/>
        <w:rPr>
          <w:rFonts w:ascii="Source Sans Pro Light" w:hAnsi="Source Sans Pro Light"/>
          <w:sz w:val="22"/>
          <w:szCs w:val="22"/>
        </w:rPr>
      </w:pPr>
      <w:r w:rsidRPr="005066C4">
        <w:rPr>
          <w:rFonts w:ascii="Source Sans Pro Light" w:hAnsi="Source Sans Pro Light"/>
          <w:sz w:val="18"/>
          <w:szCs w:val="18"/>
        </w:rPr>
        <w:t xml:space="preserve">  </w:t>
      </w:r>
      <w:r w:rsidRPr="005066C4">
        <w:rPr>
          <w:rFonts w:ascii="Cambria Math" w:hAnsi="Cambria Math" w:cs="Cambria Math"/>
          <w:sz w:val="18"/>
          <w:szCs w:val="18"/>
        </w:rPr>
        <w:t>⃞</w:t>
      </w:r>
      <w:r w:rsidRPr="00A9541E">
        <w:rPr>
          <w:rFonts w:ascii="Source Sans Pro Light" w:hAnsi="Source Sans Pro Light"/>
          <w:sz w:val="22"/>
          <w:szCs w:val="22"/>
        </w:rPr>
        <w:t xml:space="preserve"> </w:t>
      </w:r>
      <w:r w:rsidR="00E657A8" w:rsidRPr="00A9541E">
        <w:rPr>
          <w:rFonts w:ascii="Source Sans Pro Light" w:hAnsi="Source Sans Pro Light"/>
          <w:sz w:val="22"/>
          <w:szCs w:val="22"/>
        </w:rPr>
        <w:t>Personal Fall Arrest System</w:t>
      </w:r>
    </w:p>
    <w:p w14:paraId="1AE8C17E" w14:textId="694E7E55" w:rsidR="000B7545" w:rsidRPr="00A9541E" w:rsidRDefault="005066C4" w:rsidP="005066C4">
      <w:pPr>
        <w:rPr>
          <w:rFonts w:ascii="Source Sans Pro Light" w:hAnsi="Source Sans Pro Light"/>
          <w:sz w:val="22"/>
          <w:szCs w:val="22"/>
        </w:rPr>
      </w:pPr>
      <w:r w:rsidRPr="005066C4">
        <w:rPr>
          <w:rFonts w:ascii="Source Sans Pro Light" w:hAnsi="Source Sans Pro Light"/>
          <w:sz w:val="18"/>
          <w:szCs w:val="18"/>
        </w:rPr>
        <w:t xml:space="preserve">  </w:t>
      </w:r>
      <w:r w:rsidR="002C2A2B" w:rsidRPr="005066C4">
        <w:rPr>
          <w:rFonts w:ascii="Source Sans Pro Light" w:hAnsi="Source Sans Pro Light"/>
          <w:sz w:val="18"/>
          <w:szCs w:val="18"/>
        </w:rPr>
        <w:t xml:space="preserve">  </w:t>
      </w:r>
      <w:r w:rsidR="002C2A2B" w:rsidRPr="005066C4">
        <w:rPr>
          <w:rFonts w:ascii="Cambria Math" w:hAnsi="Cambria Math" w:cs="Cambria Math"/>
          <w:sz w:val="18"/>
          <w:szCs w:val="18"/>
        </w:rPr>
        <w:t>⃞</w:t>
      </w:r>
      <w:r w:rsidR="002C2A2B" w:rsidRPr="00A9541E">
        <w:rPr>
          <w:rFonts w:ascii="Source Sans Pro Light" w:hAnsi="Source Sans Pro Light"/>
          <w:sz w:val="22"/>
          <w:szCs w:val="22"/>
        </w:rPr>
        <w:t xml:space="preserve"> </w:t>
      </w:r>
      <w:r w:rsidR="00A9541E" w:rsidRPr="00A9541E">
        <w:rPr>
          <w:rFonts w:ascii="Source Sans Pro Light" w:hAnsi="Source Sans Pro Light"/>
          <w:sz w:val="22"/>
          <w:szCs w:val="22"/>
        </w:rPr>
        <w:t>Personal Safety Net</w:t>
      </w:r>
    </w:p>
    <w:p w14:paraId="4B48499F" w14:textId="6971EA8C" w:rsidR="00A9541E" w:rsidRDefault="005066C4" w:rsidP="005066C4">
      <w:pPr>
        <w:rPr>
          <w:rFonts w:ascii="Source Sans Pro Light" w:hAnsi="Source Sans Pro Light"/>
          <w:sz w:val="22"/>
          <w:szCs w:val="22"/>
        </w:rPr>
      </w:pPr>
      <w:r w:rsidRPr="005066C4">
        <w:rPr>
          <w:rFonts w:ascii="Source Sans Pro Light" w:hAnsi="Source Sans Pro Light"/>
          <w:sz w:val="18"/>
          <w:szCs w:val="18"/>
        </w:rPr>
        <w:t xml:space="preserve">  </w:t>
      </w:r>
      <w:r w:rsidR="00A9541E" w:rsidRPr="005066C4">
        <w:rPr>
          <w:rFonts w:ascii="Source Sans Pro Light" w:hAnsi="Source Sans Pro Light"/>
          <w:sz w:val="18"/>
          <w:szCs w:val="18"/>
        </w:rPr>
        <w:t xml:space="preserve">  </w:t>
      </w:r>
      <w:r w:rsidR="00A9541E" w:rsidRPr="005066C4">
        <w:rPr>
          <w:rFonts w:ascii="Cambria Math" w:hAnsi="Cambria Math" w:cs="Cambria Math"/>
          <w:sz w:val="18"/>
          <w:szCs w:val="18"/>
        </w:rPr>
        <w:t>⃞</w:t>
      </w:r>
      <w:r w:rsidR="00A9541E" w:rsidRPr="00A9541E">
        <w:rPr>
          <w:rFonts w:ascii="Source Sans Pro Light" w:hAnsi="Source Sans Pro Light"/>
          <w:sz w:val="22"/>
          <w:szCs w:val="22"/>
        </w:rPr>
        <w:t xml:space="preserve"> </w:t>
      </w:r>
      <w:r w:rsidR="00A9541E">
        <w:rPr>
          <w:rFonts w:ascii="Source Sans Pro Light" w:hAnsi="Source Sans Pro Light"/>
          <w:sz w:val="22"/>
          <w:szCs w:val="22"/>
        </w:rPr>
        <w:t>Travel Restraint System</w:t>
      </w:r>
    </w:p>
    <w:p w14:paraId="51F6949D" w14:textId="2B624C3E" w:rsidR="00CF7CBE" w:rsidRPr="00A9541E" w:rsidRDefault="005066C4" w:rsidP="005066C4">
      <w:pPr>
        <w:rPr>
          <w:rFonts w:ascii="Source Sans Pro Light" w:hAnsi="Source Sans Pro Light"/>
          <w:sz w:val="22"/>
          <w:szCs w:val="22"/>
        </w:rPr>
      </w:pPr>
      <w:r w:rsidRPr="005066C4">
        <w:rPr>
          <w:rFonts w:ascii="Source Sans Pro Light" w:hAnsi="Source Sans Pro Light"/>
          <w:sz w:val="18"/>
          <w:szCs w:val="18"/>
        </w:rPr>
        <w:t xml:space="preserve">  </w:t>
      </w:r>
      <w:r w:rsidR="00CF7CBE" w:rsidRPr="005066C4">
        <w:rPr>
          <w:rFonts w:ascii="Source Sans Pro Light" w:hAnsi="Source Sans Pro Light"/>
          <w:sz w:val="18"/>
          <w:szCs w:val="18"/>
        </w:rPr>
        <w:t xml:space="preserve">  </w:t>
      </w:r>
      <w:r w:rsidR="00CF7CBE" w:rsidRPr="005066C4">
        <w:rPr>
          <w:rFonts w:ascii="Cambria Math" w:hAnsi="Cambria Math" w:cs="Cambria Math"/>
          <w:sz w:val="18"/>
          <w:szCs w:val="18"/>
        </w:rPr>
        <w:t>⃞</w:t>
      </w:r>
      <w:r w:rsidR="00CF7CBE" w:rsidRPr="00CF7CBE">
        <w:rPr>
          <w:rFonts w:ascii="Source Sans Pro Light" w:hAnsi="Source Sans Pro Light" w:cs="Cambria Math"/>
          <w:sz w:val="22"/>
          <w:szCs w:val="22"/>
        </w:rPr>
        <w:t xml:space="preserve"> Temporary Flooring</w:t>
      </w:r>
    </w:p>
    <w:p w14:paraId="5E50DB6E" w14:textId="77777777" w:rsidR="00A9541E" w:rsidRDefault="00A9541E" w:rsidP="00E657A8">
      <w:pPr>
        <w:rPr>
          <w:rFonts w:ascii="Source Sans Pro Light" w:hAnsi="Source Sans Pro Light" w:cs="Times New Roman"/>
          <w:b/>
          <w:sz w:val="22"/>
          <w:szCs w:val="22"/>
        </w:rPr>
        <w:sectPr w:rsidR="00A9541E" w:rsidSect="005066C4">
          <w:type w:val="continuous"/>
          <w:pgSz w:w="12240" w:h="15840"/>
          <w:pgMar w:top="1134" w:right="1134" w:bottom="1134" w:left="1134" w:header="709" w:footer="709" w:gutter="0"/>
          <w:cols w:num="2" w:space="708"/>
          <w:docGrid w:linePitch="360"/>
        </w:sectPr>
      </w:pPr>
    </w:p>
    <w:p w14:paraId="7796FA15" w14:textId="472129E4" w:rsidR="00E657A8" w:rsidRPr="00BB0281" w:rsidRDefault="00E657A8" w:rsidP="00E657A8">
      <w:pPr>
        <w:rPr>
          <w:rFonts w:ascii="Source Sans Pro Light" w:hAnsi="Source Sans Pro Light" w:cs="Times New Roman"/>
          <w:b/>
          <w:sz w:val="22"/>
          <w:szCs w:val="22"/>
        </w:rPr>
      </w:pPr>
      <w:r w:rsidRPr="00BB0281">
        <w:rPr>
          <w:rFonts w:ascii="Source Sans Pro Light" w:hAnsi="Source Sans Pro Light" w:cs="Times New Roman"/>
          <w:b/>
          <w:sz w:val="22"/>
          <w:szCs w:val="22"/>
        </w:rPr>
        <w:t>Anchors to be used:</w:t>
      </w:r>
    </w:p>
    <w:p w14:paraId="7604DFA0" w14:textId="4DB24A1D" w:rsidR="00E657A8" w:rsidRPr="00CC541F" w:rsidRDefault="005066C4" w:rsidP="005066C4">
      <w:pPr>
        <w:rPr>
          <w:rFonts w:ascii="Source Sans Pro Light" w:hAnsi="Source Sans Pro Light" w:cs="Times New Roman"/>
          <w:bCs/>
          <w:color w:val="141413"/>
          <w:sz w:val="22"/>
          <w:szCs w:val="22"/>
        </w:rPr>
      </w:pPr>
      <w:r w:rsidRPr="005066C4">
        <w:rPr>
          <w:rFonts w:ascii="Cambria Math" w:eastAsia="Yu Gothic" w:hAnsi="Cambria Math" w:cs="Cambria Math"/>
          <w:bCs/>
          <w:color w:val="141413"/>
          <w:sz w:val="18"/>
          <w:szCs w:val="18"/>
        </w:rPr>
        <w:t xml:space="preserve">  </w:t>
      </w:r>
      <w:r w:rsidR="002C2A2B" w:rsidRPr="005066C4">
        <w:rPr>
          <w:rFonts w:ascii="Cambria Math" w:eastAsia="Yu Gothic" w:hAnsi="Cambria Math" w:cs="Cambria Math"/>
          <w:bCs/>
          <w:color w:val="141413"/>
          <w:sz w:val="18"/>
          <w:szCs w:val="18"/>
        </w:rPr>
        <w:t>⃞</w:t>
      </w:r>
      <w:r w:rsidR="002C2A2B" w:rsidRPr="00CC541F">
        <w:rPr>
          <w:rFonts w:ascii="Source Sans Pro Light" w:hAnsi="Source Sans Pro Light" w:cs="Times New Roman"/>
          <w:bCs/>
          <w:color w:val="141413"/>
          <w:sz w:val="22"/>
          <w:szCs w:val="22"/>
        </w:rPr>
        <w:t xml:space="preserve"> </w:t>
      </w:r>
      <w:r w:rsidR="000074C6" w:rsidRPr="00CC541F">
        <w:rPr>
          <w:rFonts w:ascii="Source Sans Pro Light" w:hAnsi="Source Sans Pro Light" w:cs="Times New Roman"/>
          <w:bCs/>
          <w:color w:val="141413"/>
          <w:sz w:val="22"/>
          <w:szCs w:val="22"/>
        </w:rPr>
        <w:t xml:space="preserve">Temporary fixed </w:t>
      </w:r>
    </w:p>
    <w:p w14:paraId="0AE95659" w14:textId="12FEA2A5" w:rsidR="00E2358E" w:rsidRPr="00CC541F" w:rsidRDefault="005066C4" w:rsidP="005066C4">
      <w:pPr>
        <w:spacing w:after="120"/>
        <w:rPr>
          <w:rFonts w:ascii="Source Sans Pro Light" w:hAnsi="Source Sans Pro Light" w:cs="Times New Roman"/>
          <w:sz w:val="22"/>
          <w:szCs w:val="22"/>
        </w:rPr>
      </w:pPr>
      <w:r w:rsidRPr="005066C4">
        <w:rPr>
          <w:rFonts w:ascii="Cambria Math" w:eastAsia="Yu Gothic" w:hAnsi="Cambria Math" w:cs="Cambria Math"/>
          <w:bCs/>
          <w:color w:val="141413"/>
          <w:sz w:val="18"/>
          <w:szCs w:val="18"/>
        </w:rPr>
        <w:t xml:space="preserve">  </w:t>
      </w:r>
      <w:r w:rsidR="002C2A2B" w:rsidRPr="005066C4">
        <w:rPr>
          <w:rFonts w:ascii="Cambria Math" w:eastAsia="Yu Gothic" w:hAnsi="Cambria Math" w:cs="Cambria Math"/>
          <w:bCs/>
          <w:color w:val="141413"/>
          <w:sz w:val="18"/>
          <w:szCs w:val="18"/>
        </w:rPr>
        <w:t>⃞</w:t>
      </w:r>
      <w:r w:rsidR="002C2A2B" w:rsidRPr="00CC541F">
        <w:rPr>
          <w:rFonts w:ascii="Source Sans Pro Light" w:eastAsia="Yu Gothic" w:hAnsi="Source Sans Pro Light" w:cs="Times New Roman"/>
          <w:bCs/>
          <w:color w:val="141413"/>
          <w:sz w:val="22"/>
          <w:szCs w:val="22"/>
        </w:rPr>
        <w:t xml:space="preserve"> </w:t>
      </w:r>
      <w:r w:rsidR="000074C6" w:rsidRPr="00CC541F">
        <w:rPr>
          <w:rFonts w:ascii="Source Sans Pro Light" w:hAnsi="Source Sans Pro Light" w:cs="Times New Roman"/>
          <w:bCs/>
          <w:color w:val="141413"/>
          <w:sz w:val="22"/>
          <w:szCs w:val="22"/>
        </w:rPr>
        <w:t>Existing structural features or equipment</w:t>
      </w:r>
    </w:p>
    <w:p w14:paraId="76C0F34A" w14:textId="01FE1C51" w:rsidR="00E2358E" w:rsidRPr="00BB0281" w:rsidRDefault="00E2358E" w:rsidP="00E2358E">
      <w:pPr>
        <w:rPr>
          <w:rFonts w:ascii="Source Sans Pro Light" w:hAnsi="Source Sans Pro Light" w:cs="Times New Roman"/>
          <w:b/>
          <w:sz w:val="22"/>
          <w:szCs w:val="22"/>
        </w:rPr>
      </w:pPr>
      <w:r w:rsidRPr="00BB0281">
        <w:rPr>
          <w:rFonts w:ascii="Source Sans Pro Light" w:hAnsi="Source Sans Pro Light" w:cs="Times New Roman"/>
          <w:b/>
          <w:sz w:val="22"/>
          <w:szCs w:val="22"/>
        </w:rPr>
        <w:t>Clearance:</w:t>
      </w:r>
    </w:p>
    <w:p w14:paraId="63424FD9" w14:textId="725AC398" w:rsidR="00E2358E" w:rsidRPr="00BB0281" w:rsidRDefault="00E2358E" w:rsidP="00E77481">
      <w:pPr>
        <w:spacing w:after="120"/>
        <w:rPr>
          <w:rFonts w:ascii="Source Sans Pro Light" w:hAnsi="Source Sans Pro Light" w:cs="Times New Roman"/>
          <w:sz w:val="22"/>
          <w:szCs w:val="22"/>
        </w:rPr>
      </w:pPr>
      <w:r w:rsidRPr="00BB0281">
        <w:rPr>
          <w:rFonts w:ascii="Source Sans Pro Light" w:hAnsi="Source Sans Pro Light" w:cs="Times New Roman"/>
          <w:sz w:val="22"/>
          <w:szCs w:val="22"/>
        </w:rPr>
        <w:t>Lanyard Length + Shock Absorber extension + D-ring Slip + Height of Worker + 2</w:t>
      </w:r>
      <w:r w:rsidR="000B7545">
        <w:rPr>
          <w:rFonts w:ascii="Source Sans Pro Light" w:hAnsi="Source Sans Pro Light" w:cs="Times New Roman"/>
          <w:sz w:val="22"/>
          <w:szCs w:val="22"/>
        </w:rPr>
        <w:t xml:space="preserve"> feet </w:t>
      </w:r>
      <w:r w:rsidRPr="00BB0281">
        <w:rPr>
          <w:rFonts w:ascii="Source Sans Pro Light" w:hAnsi="Source Sans Pro Light" w:cs="Times New Roman"/>
          <w:sz w:val="22"/>
          <w:szCs w:val="22"/>
        </w:rPr>
        <w:t>= Clearance needed</w:t>
      </w:r>
    </w:p>
    <w:p w14:paraId="716F35A7" w14:textId="3B5E110C" w:rsidR="00BA2FB2" w:rsidRDefault="00AA3267" w:rsidP="00BB0281">
      <w:pPr>
        <w:spacing w:after="120" w:line="276" w:lineRule="auto"/>
        <w:rPr>
          <w:rFonts w:ascii="Source Sans Pro Light" w:hAnsi="Source Sans Pro Light" w:cs="Times New Roman"/>
          <w:caps/>
          <w:color w:val="FF0000"/>
          <w:sz w:val="22"/>
          <w:szCs w:val="22"/>
        </w:rPr>
      </w:pPr>
      <w:r w:rsidRPr="000B7545">
        <w:rPr>
          <w:rFonts w:ascii="Source Sans Pro Light" w:hAnsi="Source Sans Pro Light" w:cs="Times New Roman"/>
          <w:caps/>
          <w:color w:val="FF0000"/>
          <w:sz w:val="22"/>
          <w:szCs w:val="22"/>
        </w:rPr>
        <w:t>Clearance = _____________</w:t>
      </w:r>
    </w:p>
    <w:p w14:paraId="22C0BB4C" w14:textId="73F2E94D" w:rsidR="0088668F" w:rsidRPr="000B7545" w:rsidRDefault="0088668F" w:rsidP="00BB0281">
      <w:pPr>
        <w:spacing w:after="120" w:line="276" w:lineRule="auto"/>
        <w:rPr>
          <w:rFonts w:ascii="Source Sans Pro Light" w:hAnsi="Source Sans Pro Light" w:cs="Times New Roman"/>
          <w:caps/>
          <w:color w:val="FF0000"/>
          <w:sz w:val="22"/>
          <w:szCs w:val="22"/>
        </w:rPr>
      </w:pPr>
      <w:r>
        <w:rPr>
          <w:rFonts w:ascii="Yu Gothic" w:eastAsia="Yu Gothic" w:hAnsi="Yu Gothic" w:cs="Times New Roman" w:hint="eastAsia"/>
          <w:bCs/>
          <w:color w:val="141413"/>
          <w:sz w:val="20"/>
          <w:szCs w:val="20"/>
        </w:rPr>
        <w:t xml:space="preserve"> </w:t>
      </w:r>
      <w:r>
        <w:rPr>
          <w:rFonts w:ascii="Yu Gothic" w:eastAsia="Yu Gothic" w:hAnsi="Yu Gothic" w:cs="Times New Roman"/>
          <w:bCs/>
          <w:color w:val="141413"/>
          <w:sz w:val="20"/>
          <w:szCs w:val="20"/>
        </w:rPr>
        <w:t xml:space="preserve"> </w:t>
      </w:r>
      <w:r w:rsidRPr="002C2A2B">
        <w:rPr>
          <w:rFonts w:ascii="Yu Gothic" w:eastAsia="Yu Gothic" w:hAnsi="Yu Gothic" w:cs="Times New Roman" w:hint="eastAsia"/>
          <w:bCs/>
          <w:color w:val="141413"/>
          <w:sz w:val="20"/>
          <w:szCs w:val="20"/>
        </w:rPr>
        <w:t>⃞</w:t>
      </w:r>
      <w:r>
        <w:rPr>
          <w:rFonts w:ascii="Yu Gothic" w:eastAsia="Yu Gothic" w:hAnsi="Yu Gothic" w:cs="Times New Roman" w:hint="eastAsia"/>
          <w:bCs/>
          <w:color w:val="141413"/>
          <w:sz w:val="20"/>
          <w:szCs w:val="20"/>
        </w:rPr>
        <w:t xml:space="preserve"> </w:t>
      </w:r>
      <w:r>
        <w:rPr>
          <w:rFonts w:ascii="Yu Gothic" w:eastAsia="Yu Gothic" w:hAnsi="Yu Gothic" w:cs="Times New Roman"/>
          <w:bCs/>
          <w:color w:val="141413"/>
          <w:sz w:val="20"/>
          <w:szCs w:val="20"/>
        </w:rPr>
        <w:t xml:space="preserve">Safe Surface or Water         </w:t>
      </w:r>
      <w:r w:rsidRPr="002C2A2B">
        <w:rPr>
          <w:rFonts w:ascii="Yu Gothic" w:eastAsia="Yu Gothic" w:hAnsi="Yu Gothic" w:cs="Times New Roman" w:hint="eastAsia"/>
          <w:bCs/>
          <w:color w:val="141413"/>
          <w:sz w:val="20"/>
          <w:szCs w:val="20"/>
        </w:rPr>
        <w:t>⃞</w:t>
      </w:r>
      <w:r>
        <w:rPr>
          <w:rFonts w:ascii="Yu Gothic" w:eastAsia="Yu Gothic" w:hAnsi="Yu Gothic" w:cs="Times New Roman" w:hint="eastAsia"/>
          <w:bCs/>
          <w:color w:val="141413"/>
          <w:sz w:val="20"/>
          <w:szCs w:val="20"/>
        </w:rPr>
        <w:t xml:space="preserve"> </w:t>
      </w:r>
      <w:r>
        <w:rPr>
          <w:rFonts w:ascii="Yu Gothic" w:eastAsia="Yu Gothic" w:hAnsi="Yu Gothic" w:cs="Times New Roman"/>
          <w:bCs/>
          <w:color w:val="141413"/>
          <w:sz w:val="20"/>
          <w:szCs w:val="20"/>
        </w:rPr>
        <w:t xml:space="preserve">Cause injury to person on contact        </w:t>
      </w:r>
      <w:r w:rsidRPr="002C2A2B">
        <w:rPr>
          <w:rFonts w:ascii="Yu Gothic" w:eastAsia="Yu Gothic" w:hAnsi="Yu Gothic" w:cs="Times New Roman" w:hint="eastAsia"/>
          <w:bCs/>
          <w:color w:val="141413"/>
          <w:sz w:val="20"/>
          <w:szCs w:val="20"/>
        </w:rPr>
        <w:t>⃞</w:t>
      </w:r>
      <w:r>
        <w:rPr>
          <w:rFonts w:ascii="Yu Gothic" w:eastAsia="Yu Gothic" w:hAnsi="Yu Gothic" w:cs="Times New Roman" w:hint="eastAsia"/>
          <w:bCs/>
          <w:color w:val="141413"/>
          <w:sz w:val="20"/>
          <w:szCs w:val="20"/>
        </w:rPr>
        <w:t xml:space="preserve"> </w:t>
      </w:r>
      <w:r>
        <w:rPr>
          <w:rFonts w:ascii="Yu Gothic" w:eastAsia="Yu Gothic" w:hAnsi="Yu Gothic" w:cs="Times New Roman"/>
          <w:bCs/>
          <w:color w:val="141413"/>
          <w:sz w:val="20"/>
          <w:szCs w:val="20"/>
        </w:rPr>
        <w:t>Exposed Hazardous material</w:t>
      </w:r>
    </w:p>
    <w:p w14:paraId="1C07C9DF" w14:textId="093C0A0F" w:rsidR="00BA2FB2" w:rsidRPr="00BB0281" w:rsidRDefault="008C1598" w:rsidP="00BA2FB2">
      <w:pPr>
        <w:rPr>
          <w:rFonts w:ascii="Source Sans Pro Light" w:hAnsi="Source Sans Pro Light" w:cs="Times New Roman"/>
          <w:b/>
          <w:sz w:val="22"/>
          <w:szCs w:val="22"/>
        </w:rPr>
      </w:pPr>
      <w:r w:rsidRPr="00BB0281">
        <w:rPr>
          <w:rFonts w:ascii="Source Sans Pro Light" w:hAnsi="Source Sans Pro Light" w:cs="Times New Roman"/>
          <w:b/>
          <w:sz w:val="22"/>
          <w:szCs w:val="22"/>
        </w:rPr>
        <w:t>Rescue Plan:</w:t>
      </w:r>
    </w:p>
    <w:p w14:paraId="5D97B702" w14:textId="74FCF35C" w:rsidR="008C1598" w:rsidRPr="00BB0281" w:rsidRDefault="008C1598" w:rsidP="000C21A1">
      <w:pPr>
        <w:pStyle w:val="ListParagraph"/>
        <w:numPr>
          <w:ilvl w:val="0"/>
          <w:numId w:val="6"/>
        </w:numPr>
        <w:ind w:left="360"/>
        <w:rPr>
          <w:rFonts w:ascii="Source Sans Pro Light" w:hAnsi="Source Sans Pro Light" w:cs="Times New Roman"/>
          <w:sz w:val="22"/>
          <w:szCs w:val="22"/>
        </w:rPr>
      </w:pPr>
      <w:r w:rsidRPr="00BB0281">
        <w:rPr>
          <w:rFonts w:ascii="Source Sans Pro Light" w:hAnsi="Source Sans Pro Light" w:cs="Times New Roman"/>
          <w:sz w:val="22"/>
          <w:szCs w:val="22"/>
        </w:rPr>
        <w:t xml:space="preserve">Use of </w:t>
      </w:r>
      <w:r w:rsidR="00194C38">
        <w:rPr>
          <w:rFonts w:ascii="Source Sans Pro Light" w:hAnsi="Source Sans Pro Light" w:cs="Times New Roman"/>
          <w:sz w:val="22"/>
          <w:szCs w:val="22"/>
        </w:rPr>
        <w:t>a</w:t>
      </w:r>
      <w:r w:rsidRPr="00BB0281">
        <w:rPr>
          <w:rFonts w:ascii="Source Sans Pro Light" w:hAnsi="Source Sans Pro Light" w:cs="Times New Roman"/>
          <w:sz w:val="22"/>
          <w:szCs w:val="22"/>
        </w:rPr>
        <w:t xml:space="preserve"> lift to collect fallen worker, disconnect system, and bring to ground.</w:t>
      </w:r>
    </w:p>
    <w:p w14:paraId="32240D5B" w14:textId="4C5B763F" w:rsidR="008C1598" w:rsidRPr="00BB0281" w:rsidRDefault="008C1598" w:rsidP="000C21A1">
      <w:pPr>
        <w:pStyle w:val="ListParagraph"/>
        <w:numPr>
          <w:ilvl w:val="0"/>
          <w:numId w:val="6"/>
        </w:numPr>
        <w:ind w:left="360"/>
        <w:rPr>
          <w:rFonts w:ascii="Source Sans Pro Light" w:hAnsi="Source Sans Pro Light" w:cs="Times New Roman"/>
          <w:sz w:val="22"/>
          <w:szCs w:val="22"/>
        </w:rPr>
      </w:pPr>
      <w:r w:rsidRPr="00BB0281">
        <w:rPr>
          <w:rFonts w:ascii="Source Sans Pro Light" w:hAnsi="Source Sans Pro Light" w:cs="Times New Roman"/>
          <w:sz w:val="22"/>
          <w:szCs w:val="22"/>
        </w:rPr>
        <w:t>Use of a ladder to support fallen worker, disconnect system, and guide down the ladder, if conscious.</w:t>
      </w:r>
    </w:p>
    <w:p w14:paraId="135E190E" w14:textId="77777777" w:rsidR="008C1598" w:rsidRPr="00BB0281" w:rsidRDefault="008C1598" w:rsidP="000C21A1">
      <w:pPr>
        <w:pStyle w:val="ListParagraph"/>
        <w:numPr>
          <w:ilvl w:val="0"/>
          <w:numId w:val="6"/>
        </w:numPr>
        <w:ind w:left="360"/>
        <w:rPr>
          <w:rFonts w:ascii="Source Sans Pro Light" w:hAnsi="Source Sans Pro Light" w:cs="Times New Roman"/>
          <w:sz w:val="22"/>
          <w:szCs w:val="22"/>
        </w:rPr>
      </w:pPr>
      <w:r w:rsidRPr="00BB0281">
        <w:rPr>
          <w:rFonts w:ascii="Source Sans Pro Light" w:hAnsi="Source Sans Pro Light" w:cs="Times New Roman"/>
          <w:sz w:val="22"/>
          <w:szCs w:val="22"/>
        </w:rPr>
        <w:t>Pull fallen worker through a window, only where the rescuer will not be at risk of injuring themselves.</w:t>
      </w:r>
    </w:p>
    <w:p w14:paraId="0DB58F02" w14:textId="1B864455" w:rsidR="008C1598" w:rsidRPr="00BB0281" w:rsidRDefault="008C1598" w:rsidP="000C21A1">
      <w:pPr>
        <w:pStyle w:val="ListParagraph"/>
        <w:numPr>
          <w:ilvl w:val="0"/>
          <w:numId w:val="6"/>
        </w:numPr>
        <w:ind w:left="360"/>
        <w:rPr>
          <w:rFonts w:ascii="Source Sans Pro Light" w:hAnsi="Source Sans Pro Light" w:cs="Times New Roman"/>
          <w:sz w:val="22"/>
          <w:szCs w:val="22"/>
        </w:rPr>
      </w:pPr>
      <w:r w:rsidRPr="00BB0281">
        <w:rPr>
          <w:rFonts w:ascii="Source Sans Pro Light" w:hAnsi="Source Sans Pro Light" w:cs="Times New Roman"/>
          <w:color w:val="141413"/>
          <w:sz w:val="22"/>
          <w:szCs w:val="22"/>
        </w:rPr>
        <w:t xml:space="preserve">Haul </w:t>
      </w:r>
      <w:r w:rsidR="00706C64">
        <w:rPr>
          <w:rFonts w:ascii="Source Sans Pro Light" w:hAnsi="Source Sans Pro Light" w:cs="Times New Roman"/>
          <w:color w:val="141413"/>
          <w:sz w:val="22"/>
          <w:szCs w:val="22"/>
        </w:rPr>
        <w:t>f</w:t>
      </w:r>
      <w:r w:rsidRPr="00BB0281">
        <w:rPr>
          <w:rFonts w:ascii="Source Sans Pro Light" w:hAnsi="Source Sans Pro Light" w:cs="Times New Roman"/>
          <w:color w:val="141413"/>
          <w:sz w:val="22"/>
          <w:szCs w:val="22"/>
        </w:rPr>
        <w:t>allen worker back up to the level from which they fell, and disconnect system</w:t>
      </w:r>
      <w:r w:rsidR="00706C64">
        <w:rPr>
          <w:rFonts w:ascii="Source Sans Pro Light" w:hAnsi="Source Sans Pro Light" w:cs="Times New Roman"/>
          <w:color w:val="141413"/>
          <w:sz w:val="22"/>
          <w:szCs w:val="22"/>
        </w:rPr>
        <w:t>.</w:t>
      </w:r>
    </w:p>
    <w:p w14:paraId="333D8948" w14:textId="77777777" w:rsidR="008C1598" w:rsidRPr="00BB0281" w:rsidRDefault="008C1598" w:rsidP="000C21A1">
      <w:pPr>
        <w:rPr>
          <w:rFonts w:ascii="Source Sans Pro Light" w:hAnsi="Source Sans Pro Light" w:cs="Times New Roman"/>
          <w:sz w:val="22"/>
          <w:szCs w:val="22"/>
        </w:rPr>
      </w:pPr>
    </w:p>
    <w:p w14:paraId="3700D916" w14:textId="34F8944B" w:rsidR="006F14E8" w:rsidRPr="002538CE" w:rsidRDefault="002538CE" w:rsidP="002800E4">
      <w:pPr>
        <w:spacing w:after="120"/>
        <w:rPr>
          <w:rFonts w:ascii="Source Sans Pro Light" w:hAnsi="Source Sans Pro Light" w:cs="Times New Roman"/>
          <w:b/>
          <w:bCs/>
          <w:sz w:val="22"/>
          <w:szCs w:val="22"/>
        </w:rPr>
      </w:pPr>
      <w:r>
        <w:rPr>
          <w:rFonts w:ascii="Source Sans Pro Light" w:hAnsi="Source Sans Pro Light" w:cs="Times New Roman"/>
          <w:b/>
          <w:bCs/>
          <w:sz w:val="22"/>
          <w:szCs w:val="22"/>
        </w:rPr>
        <w:t>*</w:t>
      </w:r>
      <w:r w:rsidR="008C1598" w:rsidRPr="002538CE">
        <w:rPr>
          <w:rFonts w:ascii="Source Sans Pro Light" w:hAnsi="Source Sans Pro Light" w:cs="Times New Roman"/>
          <w:b/>
          <w:bCs/>
          <w:sz w:val="22"/>
          <w:szCs w:val="22"/>
        </w:rPr>
        <w:t>All workers suffering a fall from height must seek medical attention as soon as reasonably possible.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660"/>
        <w:gridCol w:w="2410"/>
        <w:gridCol w:w="4819"/>
      </w:tblGrid>
      <w:tr w:rsidR="002C2A2B" w:rsidRPr="002C2A2B" w14:paraId="297587C7" w14:textId="77777777" w:rsidTr="00BB0281">
        <w:tc>
          <w:tcPr>
            <w:tcW w:w="2660" w:type="dxa"/>
          </w:tcPr>
          <w:p w14:paraId="4686FC28" w14:textId="4487A634" w:rsidR="006F14E8" w:rsidRPr="002C2A2B" w:rsidRDefault="006F14E8" w:rsidP="008C1598">
            <w:pPr>
              <w:rPr>
                <w:rStyle w:val="IntenseReference"/>
                <w:rFonts w:ascii="Source Sans Pro Light" w:hAnsi="Source Sans Pro Light"/>
                <w:b w:val="0"/>
                <w:bCs w:val="0"/>
                <w:color w:val="FF0000"/>
                <w:sz w:val="20"/>
                <w:szCs w:val="20"/>
              </w:rPr>
            </w:pPr>
            <w:r w:rsidRPr="002C2A2B">
              <w:rPr>
                <w:rStyle w:val="IntenseReference"/>
                <w:rFonts w:ascii="Source Sans Pro Light" w:hAnsi="Source Sans Pro Light"/>
                <w:b w:val="0"/>
                <w:bCs w:val="0"/>
                <w:color w:val="FF0000"/>
                <w:sz w:val="20"/>
                <w:szCs w:val="20"/>
              </w:rPr>
              <w:t>Print Name</w:t>
            </w:r>
          </w:p>
        </w:tc>
        <w:tc>
          <w:tcPr>
            <w:tcW w:w="2410" w:type="dxa"/>
          </w:tcPr>
          <w:p w14:paraId="43846379" w14:textId="22FFE6AB" w:rsidR="006F14E8" w:rsidRPr="002C2A2B" w:rsidRDefault="006F14E8" w:rsidP="008C1598">
            <w:pPr>
              <w:rPr>
                <w:rStyle w:val="IntenseReference"/>
                <w:rFonts w:ascii="Source Sans Pro Light" w:hAnsi="Source Sans Pro Light"/>
                <w:b w:val="0"/>
                <w:bCs w:val="0"/>
                <w:color w:val="FF0000"/>
                <w:sz w:val="20"/>
                <w:szCs w:val="20"/>
              </w:rPr>
            </w:pPr>
            <w:r w:rsidRPr="002C2A2B">
              <w:rPr>
                <w:rStyle w:val="IntenseReference"/>
                <w:rFonts w:ascii="Source Sans Pro Light" w:hAnsi="Source Sans Pro Light"/>
                <w:b w:val="0"/>
                <w:bCs w:val="0"/>
                <w:color w:val="FF0000"/>
                <w:sz w:val="20"/>
                <w:szCs w:val="20"/>
              </w:rPr>
              <w:t>Signature</w:t>
            </w:r>
          </w:p>
        </w:tc>
        <w:tc>
          <w:tcPr>
            <w:tcW w:w="4819" w:type="dxa"/>
          </w:tcPr>
          <w:p w14:paraId="18EF111E" w14:textId="77777777" w:rsidR="006F14E8" w:rsidRPr="002C2A2B" w:rsidRDefault="006F14E8" w:rsidP="008C1598">
            <w:pPr>
              <w:rPr>
                <w:rStyle w:val="IntenseReference"/>
                <w:rFonts w:ascii="Source Sans Pro Light" w:hAnsi="Source Sans Pro Light"/>
                <w:b w:val="0"/>
                <w:bCs w:val="0"/>
                <w:color w:val="FF0000"/>
                <w:sz w:val="20"/>
                <w:szCs w:val="20"/>
              </w:rPr>
            </w:pPr>
            <w:r w:rsidRPr="002C2A2B">
              <w:rPr>
                <w:rStyle w:val="IntenseReference"/>
                <w:rFonts w:ascii="Source Sans Pro Light" w:hAnsi="Source Sans Pro Light"/>
                <w:b w:val="0"/>
                <w:bCs w:val="0"/>
                <w:color w:val="FF0000"/>
                <w:sz w:val="20"/>
                <w:szCs w:val="20"/>
              </w:rPr>
              <w:t xml:space="preserve">Trained in the Safe Use of Fall Protection Equipment.  </w:t>
            </w:r>
          </w:p>
          <w:p w14:paraId="48E8E3BC" w14:textId="26706658" w:rsidR="006F14E8" w:rsidRPr="002C2A2B" w:rsidRDefault="006F14E8" w:rsidP="00902D7B">
            <w:pPr>
              <w:jc w:val="center"/>
              <w:rPr>
                <w:rStyle w:val="IntenseReference"/>
                <w:rFonts w:ascii="Source Sans Pro Light" w:hAnsi="Source Sans Pro Light"/>
                <w:b w:val="0"/>
                <w:bCs w:val="0"/>
                <w:color w:val="FF0000"/>
                <w:sz w:val="20"/>
                <w:szCs w:val="20"/>
              </w:rPr>
            </w:pPr>
            <w:r w:rsidRPr="002C2A2B">
              <w:rPr>
                <w:rStyle w:val="IntenseReference"/>
                <w:rFonts w:ascii="Source Sans Pro Light" w:hAnsi="Source Sans Pro Light"/>
                <w:b w:val="0"/>
                <w:bCs w:val="0"/>
                <w:color w:val="FF0000"/>
                <w:sz w:val="20"/>
                <w:szCs w:val="20"/>
              </w:rPr>
              <w:t>(Yes or No)</w:t>
            </w:r>
          </w:p>
        </w:tc>
      </w:tr>
      <w:tr w:rsidR="008128BF" w:rsidRPr="00BB0281" w14:paraId="20899F20" w14:textId="77777777" w:rsidTr="00BB0281">
        <w:tc>
          <w:tcPr>
            <w:tcW w:w="2660" w:type="dxa"/>
          </w:tcPr>
          <w:p w14:paraId="57A260D4" w14:textId="77777777" w:rsidR="006F14E8" w:rsidRPr="00BB0281" w:rsidRDefault="006F14E8" w:rsidP="008C1598">
            <w:pPr>
              <w:rPr>
                <w:rFonts w:ascii="Source Sans Pro Light" w:hAnsi="Source Sans Pro Light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B698215" w14:textId="77777777" w:rsidR="006F14E8" w:rsidRPr="00BB0281" w:rsidRDefault="006F14E8" w:rsidP="008C1598">
            <w:pPr>
              <w:rPr>
                <w:rFonts w:ascii="Source Sans Pro Light" w:hAnsi="Source Sans Pro Light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14:paraId="285AEC31" w14:textId="77777777" w:rsidR="006F14E8" w:rsidRPr="00BB0281" w:rsidRDefault="006F14E8" w:rsidP="008C1598">
            <w:pPr>
              <w:rPr>
                <w:rFonts w:ascii="Source Sans Pro Light" w:hAnsi="Source Sans Pro Light" w:cs="Times New Roman"/>
                <w:sz w:val="22"/>
                <w:szCs w:val="22"/>
              </w:rPr>
            </w:pPr>
          </w:p>
          <w:p w14:paraId="69B003AB" w14:textId="77777777" w:rsidR="006F14E8" w:rsidRPr="00BB0281" w:rsidRDefault="006F14E8" w:rsidP="008C1598">
            <w:pPr>
              <w:rPr>
                <w:rFonts w:ascii="Source Sans Pro Light" w:hAnsi="Source Sans Pro Light" w:cs="Times New Roman"/>
                <w:sz w:val="22"/>
                <w:szCs w:val="22"/>
              </w:rPr>
            </w:pPr>
          </w:p>
        </w:tc>
      </w:tr>
      <w:tr w:rsidR="008128BF" w:rsidRPr="00BB0281" w14:paraId="3A516A74" w14:textId="77777777" w:rsidTr="00BB0281">
        <w:tc>
          <w:tcPr>
            <w:tcW w:w="2660" w:type="dxa"/>
          </w:tcPr>
          <w:p w14:paraId="606DAD92" w14:textId="77777777" w:rsidR="006F14E8" w:rsidRPr="00BB0281" w:rsidRDefault="006F14E8" w:rsidP="008C1598">
            <w:pPr>
              <w:rPr>
                <w:rFonts w:ascii="Source Sans Pro Light" w:hAnsi="Source Sans Pro Light" w:cs="Times New Roman"/>
                <w:sz w:val="22"/>
                <w:szCs w:val="22"/>
              </w:rPr>
            </w:pPr>
          </w:p>
          <w:p w14:paraId="49F8E3B1" w14:textId="77777777" w:rsidR="006F14E8" w:rsidRPr="00BB0281" w:rsidRDefault="006F14E8" w:rsidP="008C1598">
            <w:pPr>
              <w:rPr>
                <w:rFonts w:ascii="Source Sans Pro Light" w:hAnsi="Source Sans Pro Light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C43DC75" w14:textId="77777777" w:rsidR="006F14E8" w:rsidRPr="00BB0281" w:rsidRDefault="006F14E8" w:rsidP="008C1598">
            <w:pPr>
              <w:rPr>
                <w:rFonts w:ascii="Source Sans Pro Light" w:hAnsi="Source Sans Pro Light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14:paraId="026D6892" w14:textId="77777777" w:rsidR="006F14E8" w:rsidRPr="00BB0281" w:rsidRDefault="006F14E8" w:rsidP="008C1598">
            <w:pPr>
              <w:rPr>
                <w:rFonts w:ascii="Source Sans Pro Light" w:hAnsi="Source Sans Pro Light" w:cs="Times New Roman"/>
                <w:sz w:val="22"/>
                <w:szCs w:val="22"/>
              </w:rPr>
            </w:pPr>
          </w:p>
        </w:tc>
      </w:tr>
      <w:tr w:rsidR="008128BF" w:rsidRPr="00BB0281" w14:paraId="73DF3610" w14:textId="77777777" w:rsidTr="00BB0281">
        <w:tc>
          <w:tcPr>
            <w:tcW w:w="2660" w:type="dxa"/>
          </w:tcPr>
          <w:p w14:paraId="5163295B" w14:textId="77777777" w:rsidR="006F14E8" w:rsidRPr="00BB0281" w:rsidRDefault="006F14E8" w:rsidP="008C1598">
            <w:pPr>
              <w:rPr>
                <w:rFonts w:ascii="Source Sans Pro Light" w:hAnsi="Source Sans Pro Light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43676BA" w14:textId="77777777" w:rsidR="006F14E8" w:rsidRPr="00BB0281" w:rsidRDefault="006F14E8" w:rsidP="008C1598">
            <w:pPr>
              <w:rPr>
                <w:rFonts w:ascii="Source Sans Pro Light" w:hAnsi="Source Sans Pro Light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14:paraId="4323D3A4" w14:textId="77777777" w:rsidR="006F14E8" w:rsidRPr="00BB0281" w:rsidRDefault="006F14E8" w:rsidP="008C1598">
            <w:pPr>
              <w:rPr>
                <w:rFonts w:ascii="Source Sans Pro Light" w:hAnsi="Source Sans Pro Light" w:cs="Times New Roman"/>
                <w:sz w:val="22"/>
                <w:szCs w:val="22"/>
              </w:rPr>
            </w:pPr>
          </w:p>
          <w:p w14:paraId="1875A247" w14:textId="77777777" w:rsidR="006F14E8" w:rsidRPr="00BB0281" w:rsidRDefault="006F14E8" w:rsidP="008C1598">
            <w:pPr>
              <w:rPr>
                <w:rFonts w:ascii="Source Sans Pro Light" w:hAnsi="Source Sans Pro Light" w:cs="Times New Roman"/>
                <w:sz w:val="22"/>
                <w:szCs w:val="22"/>
              </w:rPr>
            </w:pPr>
          </w:p>
        </w:tc>
      </w:tr>
    </w:tbl>
    <w:p w14:paraId="6AA8AB2E" w14:textId="3F5DCDE6" w:rsidR="00902D7B" w:rsidRDefault="00902D7B" w:rsidP="002538CE">
      <w:pPr>
        <w:rPr>
          <w:rFonts w:ascii="Source Sans Pro Light" w:hAnsi="Source Sans Pro Light" w:cs="Times New Roman"/>
          <w:sz w:val="16"/>
          <w:szCs w:val="16"/>
        </w:rPr>
      </w:pPr>
    </w:p>
    <w:p w14:paraId="0CB0C36E" w14:textId="08F82110" w:rsidR="002538CE" w:rsidRPr="002538CE" w:rsidRDefault="002538CE" w:rsidP="002538CE">
      <w:pPr>
        <w:rPr>
          <w:rFonts w:ascii="Source Sans Pro Light" w:hAnsi="Source Sans Pro Light"/>
          <w:sz w:val="22"/>
          <w:szCs w:val="22"/>
        </w:rPr>
      </w:pPr>
      <w:r w:rsidRPr="00A9541E">
        <w:rPr>
          <w:rFonts w:ascii="Source Sans Pro Light" w:hAnsi="Source Sans Pro Light"/>
          <w:sz w:val="22"/>
          <w:szCs w:val="22"/>
        </w:rPr>
        <w:t xml:space="preserve"> </w:t>
      </w:r>
      <w:r>
        <w:rPr>
          <w:rFonts w:ascii="Source Sans Pro Light" w:hAnsi="Source Sans Pro Light"/>
          <w:sz w:val="22"/>
          <w:szCs w:val="22"/>
        </w:rPr>
        <w:t xml:space="preserve">      </w:t>
      </w:r>
      <w:r w:rsidRPr="00A9541E">
        <w:rPr>
          <w:rFonts w:ascii="Source Sans Pro Light" w:hAnsi="Source Sans Pro Light"/>
          <w:sz w:val="22"/>
          <w:szCs w:val="22"/>
        </w:rPr>
        <w:t xml:space="preserve"> </w:t>
      </w:r>
      <w:r w:rsidRPr="00A9541E">
        <w:rPr>
          <w:rFonts w:ascii="Cambria Math" w:hAnsi="Cambria Math" w:cs="Cambria Math"/>
          <w:sz w:val="22"/>
          <w:szCs w:val="22"/>
        </w:rPr>
        <w:t>⃞</w:t>
      </w:r>
      <w:r w:rsidRPr="00A9541E">
        <w:rPr>
          <w:rFonts w:ascii="Source Sans Pro Light" w:hAnsi="Source Sans Pro Light"/>
          <w:sz w:val="22"/>
          <w:szCs w:val="22"/>
        </w:rPr>
        <w:t xml:space="preserve"> </w:t>
      </w:r>
      <w:r>
        <w:rPr>
          <w:rFonts w:ascii="Source Sans Pro Light" w:hAnsi="Source Sans Pro Light"/>
          <w:sz w:val="22"/>
          <w:szCs w:val="22"/>
        </w:rPr>
        <w:t>Fall Arrest checklist for each system used</w:t>
      </w:r>
      <w:r w:rsidR="00706C64">
        <w:rPr>
          <w:rFonts w:ascii="Source Sans Pro Light" w:hAnsi="Source Sans Pro Light"/>
          <w:sz w:val="22"/>
          <w:szCs w:val="22"/>
        </w:rPr>
        <w:t>,</w:t>
      </w:r>
      <w:r>
        <w:rPr>
          <w:rFonts w:ascii="Source Sans Pro Light" w:hAnsi="Source Sans Pro Light"/>
          <w:sz w:val="22"/>
          <w:szCs w:val="22"/>
        </w:rPr>
        <w:t xml:space="preserve"> completed and attached.</w:t>
      </w:r>
      <w:bookmarkStart w:id="0" w:name="_GoBack"/>
      <w:bookmarkEnd w:id="0"/>
    </w:p>
    <w:sectPr w:rsidR="002538CE" w:rsidRPr="002538CE" w:rsidSect="00A9541E">
      <w:type w:val="continuous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23971" w14:textId="77777777" w:rsidR="002F18AA" w:rsidRDefault="002F18AA" w:rsidP="00574625">
      <w:r>
        <w:separator/>
      </w:r>
    </w:p>
  </w:endnote>
  <w:endnote w:type="continuationSeparator" w:id="0">
    <w:p w14:paraId="769E1D26" w14:textId="77777777" w:rsidR="002F18AA" w:rsidRDefault="002F18AA" w:rsidP="0057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609F8" w14:textId="282D966F" w:rsidR="00271DD4" w:rsidRPr="00194C38" w:rsidRDefault="00194C38" w:rsidP="00194C38">
    <w:pPr>
      <w:jc w:val="both"/>
      <w:rPr>
        <w:rFonts w:ascii="Source Sans Pro Light" w:hAnsi="Source Sans Pro Light"/>
        <w:sz w:val="18"/>
        <w:szCs w:val="18"/>
      </w:rPr>
    </w:pPr>
    <w:r w:rsidRPr="00815EF1">
      <w:rPr>
        <w:rFonts w:ascii="Source Sans Pro Light" w:hAnsi="Source Sans Pro Light"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5E19C" w14:textId="77777777" w:rsidR="002F18AA" w:rsidRDefault="002F18AA" w:rsidP="00574625">
      <w:r>
        <w:separator/>
      </w:r>
    </w:p>
  </w:footnote>
  <w:footnote w:type="continuationSeparator" w:id="0">
    <w:p w14:paraId="204255C4" w14:textId="77777777" w:rsidR="002F18AA" w:rsidRDefault="002F18AA" w:rsidP="00574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89530" w14:textId="0750D78D" w:rsidR="002538CE" w:rsidRPr="002538CE" w:rsidRDefault="002538CE" w:rsidP="002538CE">
    <w:pPr>
      <w:jc w:val="center"/>
      <w:rPr>
        <w:rFonts w:ascii="Source Sans Pro Light" w:hAnsi="Source Sans Pro Light" w:cs="Times New Roman"/>
        <w:b/>
      </w:rPr>
    </w:pPr>
    <w:r>
      <w:rPr>
        <w:rFonts w:ascii="Source Sans Pro Light" w:hAnsi="Source Sans Pro Light" w:cs="Times New Roman"/>
        <w:b/>
      </w:rPr>
      <w:t xml:space="preserve">[FARM NAME] </w:t>
    </w:r>
    <w:r w:rsidRPr="00BB0281">
      <w:rPr>
        <w:rFonts w:ascii="Source Sans Pro Light" w:hAnsi="Source Sans Pro Light" w:cs="Times New Roman"/>
        <w:b/>
      </w:rPr>
      <w:t>FALL PROTECTION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6DA1"/>
    <w:multiLevelType w:val="hybridMultilevel"/>
    <w:tmpl w:val="F6DC1A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42A32"/>
    <w:multiLevelType w:val="hybridMultilevel"/>
    <w:tmpl w:val="8B6E7C3A"/>
    <w:lvl w:ilvl="0" w:tplc="4CA0FC1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E0539"/>
    <w:multiLevelType w:val="hybridMultilevel"/>
    <w:tmpl w:val="838AA3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3F56D0"/>
    <w:multiLevelType w:val="hybridMultilevel"/>
    <w:tmpl w:val="7F30E676"/>
    <w:lvl w:ilvl="0" w:tplc="64768B82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EF70AA"/>
    <w:multiLevelType w:val="hybridMultilevel"/>
    <w:tmpl w:val="A5985B64"/>
    <w:lvl w:ilvl="0" w:tplc="74ECF7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431B3"/>
    <w:multiLevelType w:val="hybridMultilevel"/>
    <w:tmpl w:val="B078618E"/>
    <w:lvl w:ilvl="0" w:tplc="FE3E4A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625"/>
    <w:rsid w:val="000074C6"/>
    <w:rsid w:val="000B7545"/>
    <w:rsid w:val="000C21A1"/>
    <w:rsid w:val="00194C38"/>
    <w:rsid w:val="001B7D13"/>
    <w:rsid w:val="001C593F"/>
    <w:rsid w:val="002538CE"/>
    <w:rsid w:val="00271DD4"/>
    <w:rsid w:val="002800E4"/>
    <w:rsid w:val="002C2A2B"/>
    <w:rsid w:val="002F18AA"/>
    <w:rsid w:val="003879D6"/>
    <w:rsid w:val="00393393"/>
    <w:rsid w:val="00427463"/>
    <w:rsid w:val="0047393C"/>
    <w:rsid w:val="005066C4"/>
    <w:rsid w:val="00531CC4"/>
    <w:rsid w:val="00574625"/>
    <w:rsid w:val="006331A2"/>
    <w:rsid w:val="00663540"/>
    <w:rsid w:val="006A5113"/>
    <w:rsid w:val="006F14E8"/>
    <w:rsid w:val="00706C64"/>
    <w:rsid w:val="007D46C0"/>
    <w:rsid w:val="007E40E6"/>
    <w:rsid w:val="008128BF"/>
    <w:rsid w:val="0088668F"/>
    <w:rsid w:val="008C1598"/>
    <w:rsid w:val="00902D7B"/>
    <w:rsid w:val="00A5320A"/>
    <w:rsid w:val="00A9541E"/>
    <w:rsid w:val="00AA3267"/>
    <w:rsid w:val="00BA2FB2"/>
    <w:rsid w:val="00BB0281"/>
    <w:rsid w:val="00BB7DC7"/>
    <w:rsid w:val="00CC541F"/>
    <w:rsid w:val="00CD56E4"/>
    <w:rsid w:val="00CF30DA"/>
    <w:rsid w:val="00CF7CBE"/>
    <w:rsid w:val="00D23F97"/>
    <w:rsid w:val="00E1204F"/>
    <w:rsid w:val="00E2358E"/>
    <w:rsid w:val="00E657A8"/>
    <w:rsid w:val="00E7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6E41F6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6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625"/>
  </w:style>
  <w:style w:type="paragraph" w:styleId="Footer">
    <w:name w:val="footer"/>
    <w:basedOn w:val="Normal"/>
    <w:link w:val="FooterChar"/>
    <w:unhideWhenUsed/>
    <w:rsid w:val="005746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74625"/>
  </w:style>
  <w:style w:type="paragraph" w:styleId="BalloonText">
    <w:name w:val="Balloon Text"/>
    <w:basedOn w:val="Normal"/>
    <w:link w:val="BalloonTextChar"/>
    <w:uiPriority w:val="99"/>
    <w:semiHidden/>
    <w:unhideWhenUsed/>
    <w:rsid w:val="005746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2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20A"/>
    <w:pPr>
      <w:ind w:left="720"/>
      <w:contextualSpacing/>
    </w:pPr>
  </w:style>
  <w:style w:type="table" w:styleId="TableGrid">
    <w:name w:val="Table Grid"/>
    <w:basedOn w:val="TableNormal"/>
    <w:uiPriority w:val="59"/>
    <w:rsid w:val="00902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902D7B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Insight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Brookhouse</dc:creator>
  <cp:keywords/>
  <dc:description/>
  <cp:lastModifiedBy>lbrookhouse</cp:lastModifiedBy>
  <cp:revision>25</cp:revision>
  <dcterms:created xsi:type="dcterms:W3CDTF">2012-11-03T16:49:00Z</dcterms:created>
  <dcterms:modified xsi:type="dcterms:W3CDTF">2020-01-02T13:29:00Z</dcterms:modified>
</cp:coreProperties>
</file>