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1640" w14:textId="161F974C" w:rsidR="002B384A" w:rsidRPr="007E1ACB" w:rsidRDefault="00893E93" w:rsidP="00CD42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caps/>
          <w:color w:val="719B49"/>
          <w:kern w:val="36"/>
          <w:sz w:val="26"/>
          <w:szCs w:val="26"/>
          <w:lang w:val="es-ES" w:eastAsia="en-CA"/>
        </w:rPr>
      </w:pPr>
      <w:r w:rsidRPr="007E1ACB">
        <w:rPr>
          <w:rFonts w:eastAsia="Times New Roman" w:cs="Times New Roman"/>
          <w:caps/>
          <w:color w:val="719B49"/>
          <w:kern w:val="36"/>
          <w:sz w:val="26"/>
          <w:szCs w:val="26"/>
          <w:lang w:val="es-ES" w:eastAsia="en-CA"/>
        </w:rPr>
        <w:t>CUANDO Y CÓMO USAR EL SANITIZADOR DE MANOS</w:t>
      </w:r>
    </w:p>
    <w:p w14:paraId="3AD25682" w14:textId="140ADBF5" w:rsidR="00893E93" w:rsidRPr="007E1ACB" w:rsidRDefault="00893E93" w:rsidP="009B3EFE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La CDC recomienda lavarse las manos con agua y jabón siempre que sea posible porque el lavado de manos reduce la cantidad de gérmenes y productos químicos en las manos.  Si no hay agua y jabón disponibles, use un sanitizador para manos con al menos 60% de alcohol para evitar enfermarse y propagar gérmenes a otras personas.</w:t>
      </w:r>
    </w:p>
    <w:p w14:paraId="52D0FC95" w14:textId="13566887" w:rsidR="00893E93" w:rsidRPr="007E1ACB" w:rsidRDefault="00893E93" w:rsidP="009B3EFE">
      <w:p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Los sanitizadores para manos a base de alcohol pueden reducir rápidamente la cantidad de microbios en las manos en algunas situaciones, pero los sanitizadores no eliminan todo tipo de gérmenes.</w:t>
      </w:r>
    </w:p>
    <w:p w14:paraId="03B6FA6E" w14:textId="220E265D" w:rsidR="009B3EFE" w:rsidRPr="007E1ACB" w:rsidRDefault="00893E93" w:rsidP="009B3EFE">
      <w:pPr>
        <w:shd w:val="clear" w:color="auto" w:fill="FFFFFF"/>
        <w:spacing w:after="120" w:line="240" w:lineRule="auto"/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</w:pPr>
      <w:r w:rsidRPr="007E1ACB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Aquí hay algunos consejos y sugerencias sobre el uso de desinfectante para manos:</w:t>
      </w:r>
    </w:p>
    <w:p w14:paraId="5EF6D2E8" w14:textId="77777777" w:rsidR="007E1ACB" w:rsidRPr="007E1ACB" w:rsidRDefault="007E1ACB" w:rsidP="009B3EF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 se usa correctamente, puede inactivar gérmenes.</w:t>
      </w:r>
    </w:p>
    <w:p w14:paraId="66081BEE" w14:textId="0F0E44E7" w:rsidR="007E1ACB" w:rsidRPr="007E1ACB" w:rsidRDefault="007E1ACB" w:rsidP="009B3EF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 el contenido de alcohol es inferior al 60%, puede que no sea efectivo.</w:t>
      </w:r>
    </w:p>
    <w:p w14:paraId="139E9C8C" w14:textId="1EAB7F73" w:rsidR="007E1ACB" w:rsidRPr="007E1ACB" w:rsidRDefault="007E1ACB" w:rsidP="009B3EF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Necesita usar una gran volumen o cantidad y dejar que se seque para que sea efectivo.  Lea la etiqueta para obtener instrucciones.</w:t>
      </w:r>
    </w:p>
    <w:p w14:paraId="5D6C0FF2" w14:textId="01162734" w:rsidR="00BE2BF5" w:rsidRPr="007E1ACB" w:rsidRDefault="007E1ACB" w:rsidP="009B3EFE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Es posible que no funcione de manera efectiva si las manos están visiblemente sucias, contaminadas con productos químicos o pesticidas, aceitosas o grasientas.</w:t>
      </w:r>
    </w:p>
    <w:p w14:paraId="02613358" w14:textId="0B6A88FB" w:rsidR="00BE2BF5" w:rsidRPr="007E1ACB" w:rsidRDefault="007E1ACB" w:rsidP="00E257DF">
      <w:pPr>
        <w:pStyle w:val="ListParagraph"/>
        <w:numPr>
          <w:ilvl w:val="1"/>
          <w:numId w:val="1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 las manos están visiblemente sucias, contaminadas con químicos o pesticidas, aceitosas o grasas, lávelas antes de usar sanitizador.</w:t>
      </w:r>
    </w:p>
    <w:p w14:paraId="79555A99" w14:textId="77777777" w:rsidR="007E1ACB" w:rsidRPr="007E1ACB" w:rsidRDefault="007E1ACB" w:rsidP="005C45C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No ingiera sanitizador para manos.  Puede ser venenoso y no es un método efectivo para combatir el virus COVID-19.</w:t>
      </w:r>
    </w:p>
    <w:p w14:paraId="712E751A" w14:textId="737F6512" w:rsidR="007E1ACB" w:rsidRPr="007E1ACB" w:rsidRDefault="007E1ACB" w:rsidP="005C45C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Guarde el desinfectante para manos fuera del alcance de los niños y animales en la granja.</w:t>
      </w:r>
    </w:p>
    <w:p w14:paraId="50E16AFD" w14:textId="2EBE8B63" w:rsidR="00E257DF" w:rsidRPr="007E1ACB" w:rsidRDefault="007E1ACB" w:rsidP="00E257DF">
      <w:pPr>
        <w:shd w:val="clear" w:color="auto" w:fill="FFFFFF"/>
        <w:spacing w:after="120" w:line="240" w:lineRule="auto"/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</w:pPr>
      <w:r w:rsidRPr="007E1ACB">
        <w:rPr>
          <w:rFonts w:ascii="Source Sans Pro Semibold" w:eastAsia="Times New Roman" w:hAnsi="Source Sans Pro Semibold" w:cs="Segoe UI"/>
          <w:b w:val="0"/>
          <w:bCs w:val="0"/>
          <w:color w:val="719B49"/>
          <w:sz w:val="26"/>
          <w:szCs w:val="26"/>
          <w:lang w:val="es-ES" w:eastAsia="en-CA"/>
        </w:rPr>
        <w:t>Aplicando el sanitizador de manos:</w:t>
      </w:r>
    </w:p>
    <w:p w14:paraId="440ADFAB" w14:textId="77777777" w:rsidR="007E1ACB" w:rsidRPr="007E1ACB" w:rsidRDefault="007E1ACB" w:rsidP="007E1ACB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Lávese las manos con agua y jabón antes de aplicar el sanitizador, siempre que sea posible.</w:t>
      </w:r>
    </w:p>
    <w:p w14:paraId="63319EC6" w14:textId="1960EB27" w:rsidR="00CD4210" w:rsidRPr="007E1ACB" w:rsidRDefault="007E1ACB" w:rsidP="007E1ACB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</w:pPr>
      <w:r w:rsidRPr="007E1ACB">
        <w:rPr>
          <w:rFonts w:eastAsia="Times New Roman" w:cs="Segoe UI"/>
          <w:b w:val="0"/>
          <w:bCs w:val="0"/>
          <w:color w:val="000000"/>
          <w:sz w:val="22"/>
          <w:szCs w:val="22"/>
          <w:lang w:val="es-ES" w:eastAsia="en-CA"/>
        </w:rPr>
        <w:t>Siguiendo las instrucciones en la etiqueta del sanitizador, agregue sanitizante en la palma de una mano y luego frote el producto en ambas manos y deje secar al aire. No te frotes.</w:t>
      </w:r>
    </w:p>
    <w:p w14:paraId="7286A066" w14:textId="77777777" w:rsidR="007E1ACB" w:rsidRPr="007E1ACB" w:rsidRDefault="007E1ACB">
      <w:pPr>
        <w:rPr>
          <w:sz w:val="22"/>
          <w:szCs w:val="22"/>
          <w:lang w:val="es-ES"/>
        </w:rPr>
      </w:pPr>
    </w:p>
    <w:p w14:paraId="010C94C2" w14:textId="5AB37D83" w:rsidR="005C7B25" w:rsidRPr="007E1ACB" w:rsidRDefault="005C7B25">
      <w:pPr>
        <w:rPr>
          <w:sz w:val="22"/>
          <w:szCs w:val="22"/>
          <w:lang w:val="es-ES"/>
        </w:rPr>
      </w:pPr>
    </w:p>
    <w:p w14:paraId="32E2FCC8" w14:textId="77777777" w:rsidR="005C7B25" w:rsidRPr="007E1ACB" w:rsidRDefault="005C7B25">
      <w:pPr>
        <w:rPr>
          <w:sz w:val="22"/>
          <w:szCs w:val="22"/>
          <w:lang w:val="es-ES"/>
        </w:rPr>
      </w:pPr>
    </w:p>
    <w:p w14:paraId="31A4B755" w14:textId="655246BB" w:rsidR="00CD4210" w:rsidRPr="00CD4210" w:rsidRDefault="00CD4210" w:rsidP="00CD4210">
      <w:pPr>
        <w:spacing w:after="0" w:line="240" w:lineRule="auto"/>
        <w:rPr>
          <w:b w:val="0"/>
          <w:bCs w:val="0"/>
          <w:sz w:val="22"/>
          <w:szCs w:val="22"/>
        </w:rPr>
      </w:pPr>
      <w:r w:rsidRPr="00CD4210">
        <w:rPr>
          <w:b w:val="0"/>
          <w:bCs w:val="0"/>
          <w:sz w:val="22"/>
          <w:szCs w:val="22"/>
        </w:rPr>
        <w:t>Referenc</w:t>
      </w:r>
      <w:r w:rsidR="007E1ACB">
        <w:rPr>
          <w:b w:val="0"/>
          <w:bCs w:val="0"/>
          <w:sz w:val="22"/>
          <w:szCs w:val="22"/>
        </w:rPr>
        <w:t>ia</w:t>
      </w:r>
      <w:r w:rsidRPr="00CD4210">
        <w:rPr>
          <w:b w:val="0"/>
          <w:bCs w:val="0"/>
          <w:sz w:val="22"/>
          <w:szCs w:val="22"/>
        </w:rPr>
        <w:t>:</w:t>
      </w:r>
    </w:p>
    <w:p w14:paraId="19772515" w14:textId="5F7B60EB" w:rsidR="00CD4210" w:rsidRPr="008804FE" w:rsidRDefault="00C61AC5" w:rsidP="00CD4210">
      <w:pPr>
        <w:spacing w:after="0" w:line="240" w:lineRule="auto"/>
        <w:rPr>
          <w:b w:val="0"/>
          <w:bCs w:val="0"/>
          <w:sz w:val="22"/>
          <w:szCs w:val="22"/>
        </w:rPr>
      </w:pPr>
      <w:hyperlink r:id="rId5" w:history="1">
        <w:r w:rsidR="00CD4210" w:rsidRPr="008804FE">
          <w:rPr>
            <w:rStyle w:val="Hyperlink"/>
            <w:b w:val="0"/>
            <w:bCs w:val="0"/>
            <w:color w:val="auto"/>
            <w:sz w:val="22"/>
            <w:szCs w:val="22"/>
          </w:rPr>
          <w:t>https://www.cdc.gov/handwashing/show-me-the-science-hand-sanitizer.html</w:t>
        </w:r>
      </w:hyperlink>
    </w:p>
    <w:sectPr w:rsidR="00CD4210" w:rsidRPr="008804FE" w:rsidSect="00CD4210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0BD1"/>
    <w:multiLevelType w:val="hybridMultilevel"/>
    <w:tmpl w:val="EB1AC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B707E5"/>
    <w:multiLevelType w:val="hybridMultilevel"/>
    <w:tmpl w:val="FBEC2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4A"/>
    <w:rsid w:val="00162D8C"/>
    <w:rsid w:val="00196C7B"/>
    <w:rsid w:val="001A1866"/>
    <w:rsid w:val="002441B8"/>
    <w:rsid w:val="002B384A"/>
    <w:rsid w:val="003674EE"/>
    <w:rsid w:val="004701AA"/>
    <w:rsid w:val="005351C7"/>
    <w:rsid w:val="005C7B25"/>
    <w:rsid w:val="007678E3"/>
    <w:rsid w:val="007E1ACB"/>
    <w:rsid w:val="008804FE"/>
    <w:rsid w:val="00893E93"/>
    <w:rsid w:val="00935B22"/>
    <w:rsid w:val="009B3EFE"/>
    <w:rsid w:val="009E7B1B"/>
    <w:rsid w:val="00B53962"/>
    <w:rsid w:val="00BE2BF5"/>
    <w:rsid w:val="00C61AC5"/>
    <w:rsid w:val="00CD4210"/>
    <w:rsid w:val="00D93FBE"/>
    <w:rsid w:val="00E2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E5D5"/>
  <w15:chartTrackingRefBased/>
  <w15:docId w15:val="{F637D2AF-1B21-4CAC-9CDB-87769CE5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3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84A"/>
    <w:rPr>
      <w:rFonts w:ascii="Times New Roman" w:eastAsia="Times New Roman" w:hAnsi="Times New Roman" w:cs="Times New Roman"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2B38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B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bCs w:val="0"/>
      <w:lang w:eastAsia="en-CA"/>
    </w:rPr>
  </w:style>
  <w:style w:type="character" w:styleId="Emphasis">
    <w:name w:val="Emphasis"/>
    <w:basedOn w:val="DefaultParagraphFont"/>
    <w:uiPriority w:val="20"/>
    <w:qFormat/>
    <w:rsid w:val="002B384A"/>
    <w:rPr>
      <w:i/>
      <w:iCs/>
    </w:rPr>
  </w:style>
  <w:style w:type="character" w:styleId="Strong">
    <w:name w:val="Strong"/>
    <w:basedOn w:val="DefaultParagraphFont"/>
    <w:uiPriority w:val="22"/>
    <w:qFormat/>
    <w:rsid w:val="002B384A"/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9B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8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937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01726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210830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74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0E0E0"/>
                        <w:left w:val="none" w:sz="0" w:space="0" w:color="E0E0E0"/>
                        <w:bottom w:val="none" w:sz="0" w:space="0" w:color="E0E0E0"/>
                        <w:right w:val="none" w:sz="0" w:space="0" w:color="E0E0E0"/>
                      </w:divBdr>
                      <w:divsChild>
                        <w:div w:id="16528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5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0E0E0"/>
                        <w:left w:val="none" w:sz="0" w:space="0" w:color="E0E0E0"/>
                        <w:bottom w:val="none" w:sz="0" w:space="0" w:color="E0E0E0"/>
                        <w:right w:val="none" w:sz="0" w:space="0" w:color="E0E0E0"/>
                      </w:divBdr>
                      <w:divsChild>
                        <w:div w:id="18763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705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20893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22386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15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0986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5117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252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5247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handwashing/show-me-the-science-hand-sanitiz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lbrookhouse</cp:lastModifiedBy>
  <cp:revision>2</cp:revision>
  <dcterms:created xsi:type="dcterms:W3CDTF">2020-04-22T11:28:00Z</dcterms:created>
  <dcterms:modified xsi:type="dcterms:W3CDTF">2020-04-22T11:28:00Z</dcterms:modified>
</cp:coreProperties>
</file>